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04D7" w:rsidRPr="00AC0385" w:rsidRDefault="001504D7" w:rsidP="006B663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AC0385">
        <w:rPr>
          <w:rFonts w:ascii="Times New Roman" w:hAnsi="Times New Roman"/>
          <w:sz w:val="28"/>
          <w:szCs w:val="28"/>
        </w:rPr>
        <w:t xml:space="preserve">Приложение № </w:t>
      </w:r>
      <w:r>
        <w:rPr>
          <w:rFonts w:ascii="Times New Roman" w:hAnsi="Times New Roman"/>
          <w:sz w:val="28"/>
          <w:szCs w:val="28"/>
        </w:rPr>
        <w:t>2</w:t>
      </w:r>
    </w:p>
    <w:p w:rsidR="001504D7" w:rsidRPr="00AC0385" w:rsidRDefault="001504D7" w:rsidP="006B663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AC0385">
        <w:rPr>
          <w:rFonts w:ascii="Times New Roman" w:hAnsi="Times New Roman"/>
          <w:sz w:val="28"/>
          <w:szCs w:val="28"/>
        </w:rPr>
        <w:t>к решению Думы города Пыть-Яха</w:t>
      </w:r>
      <w:r w:rsidRPr="00AC0385">
        <w:rPr>
          <w:rFonts w:ascii="Times New Roman" w:hAnsi="Times New Roman"/>
          <w:sz w:val="28"/>
          <w:szCs w:val="28"/>
        </w:rPr>
        <w:tab/>
      </w:r>
    </w:p>
    <w:p w:rsidR="001504D7" w:rsidRDefault="001504D7" w:rsidP="006B663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AC0385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13.11.2020</w:t>
      </w:r>
      <w:r w:rsidRPr="00AC0385">
        <w:rPr>
          <w:rFonts w:ascii="Times New Roman" w:hAnsi="Times New Roman"/>
          <w:sz w:val="28"/>
          <w:szCs w:val="28"/>
        </w:rPr>
        <w:t xml:space="preserve"> № </w:t>
      </w:r>
      <w:r>
        <w:rPr>
          <w:rFonts w:ascii="Times New Roman" w:hAnsi="Times New Roman"/>
          <w:sz w:val="28"/>
          <w:szCs w:val="28"/>
        </w:rPr>
        <w:t>355</w:t>
      </w:r>
    </w:p>
    <w:p w:rsidR="001504D7" w:rsidRDefault="001504D7" w:rsidP="006B663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1504D7" w:rsidRPr="00D87302" w:rsidRDefault="001504D7" w:rsidP="006B663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D87302"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 xml:space="preserve">№ </w:t>
      </w:r>
      <w:r w:rsidRPr="00D87302">
        <w:rPr>
          <w:rFonts w:ascii="Times New Roman" w:hAnsi="Times New Roman"/>
          <w:sz w:val="28"/>
          <w:szCs w:val="28"/>
        </w:rPr>
        <w:t>3</w:t>
      </w:r>
    </w:p>
    <w:p w:rsidR="001504D7" w:rsidRPr="00D87302" w:rsidRDefault="001504D7" w:rsidP="006B663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87302">
        <w:rPr>
          <w:rFonts w:ascii="Times New Roman" w:hAnsi="Times New Roman"/>
          <w:sz w:val="28"/>
          <w:szCs w:val="28"/>
        </w:rPr>
        <w:t>к решению Думы г</w:t>
      </w:r>
      <w:r>
        <w:rPr>
          <w:rFonts w:ascii="Times New Roman" w:hAnsi="Times New Roman"/>
          <w:sz w:val="28"/>
          <w:szCs w:val="28"/>
        </w:rPr>
        <w:t xml:space="preserve">орода </w:t>
      </w:r>
      <w:r w:rsidRPr="00D87302">
        <w:rPr>
          <w:rFonts w:ascii="Times New Roman" w:hAnsi="Times New Roman"/>
          <w:sz w:val="28"/>
          <w:szCs w:val="28"/>
        </w:rPr>
        <w:t>Пыть-Яха</w:t>
      </w:r>
    </w:p>
    <w:p w:rsidR="001504D7" w:rsidRPr="00D87302" w:rsidRDefault="001504D7" w:rsidP="006B663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6B6631">
        <w:rPr>
          <w:rFonts w:ascii="Times New Roman" w:hAnsi="Times New Roman"/>
          <w:sz w:val="28"/>
          <w:szCs w:val="28"/>
        </w:rPr>
        <w:t>от 19.12.2019 № 285</w:t>
      </w:r>
    </w:p>
    <w:p w:rsidR="001504D7" w:rsidRDefault="001504D7" w:rsidP="006B663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504D7" w:rsidRPr="00D87302" w:rsidRDefault="001504D7" w:rsidP="006B663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87302">
        <w:rPr>
          <w:rFonts w:ascii="Times New Roman" w:hAnsi="Times New Roman"/>
          <w:sz w:val="28"/>
          <w:szCs w:val="28"/>
        </w:rPr>
        <w:t xml:space="preserve">Перечень </w:t>
      </w:r>
    </w:p>
    <w:p w:rsidR="001504D7" w:rsidRDefault="001504D7" w:rsidP="006B663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87302">
        <w:rPr>
          <w:rFonts w:ascii="Times New Roman" w:hAnsi="Times New Roman"/>
          <w:sz w:val="28"/>
          <w:szCs w:val="28"/>
        </w:rPr>
        <w:t>главных администраторов доходов бюджета городского округа</w:t>
      </w:r>
    </w:p>
    <w:p w:rsidR="001504D7" w:rsidRDefault="001504D7" w:rsidP="006B663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87302">
        <w:rPr>
          <w:rFonts w:ascii="Times New Roman" w:hAnsi="Times New Roman"/>
          <w:sz w:val="28"/>
          <w:szCs w:val="28"/>
        </w:rPr>
        <w:t xml:space="preserve"> города Пыть-Яха</w:t>
      </w:r>
    </w:p>
    <w:tbl>
      <w:tblPr>
        <w:tblW w:w="514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665"/>
        <w:gridCol w:w="2244"/>
        <w:gridCol w:w="6819"/>
      </w:tblGrid>
      <w:tr w:rsidR="001504D7" w:rsidRPr="00FB2A57" w:rsidTr="00FB2A57">
        <w:trPr>
          <w:cantSplit/>
          <w:trHeight w:val="20"/>
          <w:tblHeader/>
        </w:trPr>
        <w:tc>
          <w:tcPr>
            <w:tcW w:w="1822" w:type="pct"/>
            <w:gridSpan w:val="2"/>
            <w:vAlign w:val="center"/>
          </w:tcPr>
          <w:p w:rsidR="001504D7" w:rsidRPr="00FB2A57" w:rsidRDefault="001504D7" w:rsidP="00FB2A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Код бюджетной классификации Российской Федерации</w:t>
            </w:r>
          </w:p>
        </w:tc>
        <w:tc>
          <w:tcPr>
            <w:tcW w:w="3178" w:type="pct"/>
            <w:vMerge w:val="restart"/>
            <w:vAlign w:val="center"/>
          </w:tcPr>
          <w:p w:rsidR="001504D7" w:rsidRPr="00FB2A57" w:rsidRDefault="001504D7" w:rsidP="00FB2A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Наименование главного администратора доходов бюджета</w:t>
            </w:r>
          </w:p>
        </w:tc>
      </w:tr>
      <w:tr w:rsidR="001504D7" w:rsidRPr="00FB2A57" w:rsidTr="00FB2A57">
        <w:trPr>
          <w:cantSplit/>
          <w:trHeight w:val="20"/>
          <w:tblHeader/>
        </w:trPr>
        <w:tc>
          <w:tcPr>
            <w:tcW w:w="776" w:type="pct"/>
          </w:tcPr>
          <w:p w:rsidR="001504D7" w:rsidRPr="00FB2A57" w:rsidRDefault="001504D7" w:rsidP="00FB2A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главного администратора доходов бюджета</w:t>
            </w:r>
          </w:p>
        </w:tc>
        <w:tc>
          <w:tcPr>
            <w:tcW w:w="1046" w:type="pct"/>
          </w:tcPr>
          <w:p w:rsidR="001504D7" w:rsidRPr="00FB2A57" w:rsidRDefault="001504D7" w:rsidP="00FB2A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доходов бюджета муниципального образования</w:t>
            </w:r>
          </w:p>
        </w:tc>
        <w:tc>
          <w:tcPr>
            <w:tcW w:w="3178" w:type="pct"/>
            <w:vMerge/>
          </w:tcPr>
          <w:p w:rsidR="001504D7" w:rsidRPr="00FB2A57" w:rsidRDefault="001504D7" w:rsidP="00FB2A5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504D7" w:rsidRPr="00FB2A57" w:rsidTr="00FB2A57">
        <w:trPr>
          <w:cantSplit/>
          <w:trHeight w:val="20"/>
        </w:trPr>
        <w:tc>
          <w:tcPr>
            <w:tcW w:w="5000" w:type="pct"/>
            <w:gridSpan w:val="3"/>
          </w:tcPr>
          <w:p w:rsidR="001504D7" w:rsidRPr="00FB2A57" w:rsidRDefault="001504D7" w:rsidP="00FB2A5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 w:rsidRPr="00FB2A57">
              <w:rPr>
                <w:rFonts w:ascii="Times New Roman" w:hAnsi="Times New Roman"/>
                <w:sz w:val="20"/>
                <w:szCs w:val="20"/>
              </w:rPr>
              <w:t>.Органы местного самоуправления, администрация города</w:t>
            </w:r>
          </w:p>
        </w:tc>
      </w:tr>
      <w:tr w:rsidR="001504D7" w:rsidRPr="00FB2A57" w:rsidTr="00FB2A57">
        <w:trPr>
          <w:cantSplit/>
          <w:trHeight w:val="20"/>
        </w:trPr>
        <w:tc>
          <w:tcPr>
            <w:tcW w:w="776" w:type="pct"/>
          </w:tcPr>
          <w:p w:rsidR="001504D7" w:rsidRPr="00FB2A57" w:rsidRDefault="001504D7" w:rsidP="00FB2A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1046" w:type="pct"/>
          </w:tcPr>
          <w:p w:rsidR="001504D7" w:rsidRPr="00FB2A57" w:rsidRDefault="001504D7" w:rsidP="00FB2A5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78" w:type="pct"/>
          </w:tcPr>
          <w:p w:rsidR="001504D7" w:rsidRPr="00FB2A57" w:rsidRDefault="001504D7" w:rsidP="00FB2A5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Муниципальное казенное учреждение Дума города Пыть-Яха</w:t>
            </w:r>
          </w:p>
        </w:tc>
      </w:tr>
      <w:tr w:rsidR="001504D7" w:rsidRPr="00FB2A57" w:rsidTr="00FB2A57">
        <w:trPr>
          <w:cantSplit/>
          <w:trHeight w:val="20"/>
        </w:trPr>
        <w:tc>
          <w:tcPr>
            <w:tcW w:w="776" w:type="pct"/>
          </w:tcPr>
          <w:p w:rsidR="001504D7" w:rsidRPr="00FB2A57" w:rsidRDefault="001504D7" w:rsidP="00FB2A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1504D7" w:rsidRPr="00FB2A57" w:rsidRDefault="001504D7" w:rsidP="00FB2A5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78" w:type="pct"/>
          </w:tcPr>
          <w:p w:rsidR="001504D7" w:rsidRPr="00FB2A57" w:rsidRDefault="001504D7" w:rsidP="00FB2A5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Администрация города Пыть-Яха исполнительно-распорядительный орган муниципального образования</w:t>
            </w:r>
          </w:p>
        </w:tc>
      </w:tr>
      <w:tr w:rsidR="001504D7" w:rsidRPr="00FB2A57" w:rsidTr="00FB2A57">
        <w:trPr>
          <w:cantSplit/>
          <w:trHeight w:val="20"/>
        </w:trPr>
        <w:tc>
          <w:tcPr>
            <w:tcW w:w="776" w:type="pct"/>
            <w:vAlign w:val="center"/>
          </w:tcPr>
          <w:p w:rsidR="001504D7" w:rsidRPr="00FB2A57" w:rsidRDefault="001504D7" w:rsidP="00FB2A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1504D7" w:rsidRPr="00FB2A57" w:rsidRDefault="001504D7" w:rsidP="00FB2A5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1 08 07150 01 0000 110</w:t>
            </w:r>
          </w:p>
        </w:tc>
        <w:tc>
          <w:tcPr>
            <w:tcW w:w="3178" w:type="pct"/>
            <w:vAlign w:val="bottom"/>
          </w:tcPr>
          <w:p w:rsidR="001504D7" w:rsidRPr="00FB2A57" w:rsidRDefault="001504D7" w:rsidP="00FB2A5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Государственная пошлина за выдачу разрешения на установку рекламной конструкции</w:t>
            </w:r>
          </w:p>
        </w:tc>
      </w:tr>
      <w:tr w:rsidR="001504D7" w:rsidRPr="00FB2A57" w:rsidTr="00FB2A57">
        <w:trPr>
          <w:cantSplit/>
          <w:trHeight w:val="20"/>
        </w:trPr>
        <w:tc>
          <w:tcPr>
            <w:tcW w:w="776" w:type="pct"/>
            <w:vAlign w:val="center"/>
          </w:tcPr>
          <w:p w:rsidR="001504D7" w:rsidRPr="00FB2A57" w:rsidRDefault="001504D7" w:rsidP="00FB2A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1504D7" w:rsidRPr="00FB2A57" w:rsidRDefault="001504D7" w:rsidP="00FB2A5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1 08 07173 01 0000 110</w:t>
            </w:r>
          </w:p>
        </w:tc>
        <w:tc>
          <w:tcPr>
            <w:tcW w:w="3178" w:type="pct"/>
            <w:vAlign w:val="bottom"/>
          </w:tcPr>
          <w:p w:rsidR="001504D7" w:rsidRPr="00FB2A57" w:rsidRDefault="001504D7" w:rsidP="00FB2A5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</w:t>
            </w:r>
          </w:p>
        </w:tc>
      </w:tr>
      <w:tr w:rsidR="001504D7" w:rsidRPr="00FB2A57" w:rsidTr="00FB2A57">
        <w:trPr>
          <w:cantSplit/>
          <w:trHeight w:val="20"/>
        </w:trPr>
        <w:tc>
          <w:tcPr>
            <w:tcW w:w="776" w:type="pct"/>
            <w:vAlign w:val="center"/>
          </w:tcPr>
          <w:p w:rsidR="001504D7" w:rsidRPr="00FB2A57" w:rsidRDefault="001504D7" w:rsidP="00FB2A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1504D7" w:rsidRPr="00FB2A57" w:rsidRDefault="001504D7" w:rsidP="00FB2A5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1 11 01040 04 0000 120</w:t>
            </w:r>
          </w:p>
        </w:tc>
        <w:tc>
          <w:tcPr>
            <w:tcW w:w="3178" w:type="pct"/>
            <w:vAlign w:val="bottom"/>
          </w:tcPr>
          <w:p w:rsidR="001504D7" w:rsidRPr="00FB2A57" w:rsidRDefault="001504D7" w:rsidP="00FB2A5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</w:tr>
      <w:tr w:rsidR="001504D7" w:rsidRPr="00FB2A57" w:rsidTr="00FB2A57">
        <w:trPr>
          <w:cantSplit/>
          <w:trHeight w:val="20"/>
        </w:trPr>
        <w:tc>
          <w:tcPr>
            <w:tcW w:w="776" w:type="pct"/>
            <w:vAlign w:val="center"/>
          </w:tcPr>
          <w:p w:rsidR="001504D7" w:rsidRPr="00FB2A57" w:rsidRDefault="001504D7" w:rsidP="00FB2A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1504D7" w:rsidRPr="00FB2A57" w:rsidRDefault="001504D7" w:rsidP="00FB2A5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1 11 05012 04 0000 120</w:t>
            </w:r>
          </w:p>
        </w:tc>
        <w:tc>
          <w:tcPr>
            <w:tcW w:w="3178" w:type="pct"/>
            <w:vAlign w:val="bottom"/>
          </w:tcPr>
          <w:p w:rsidR="001504D7" w:rsidRPr="00FB2A57" w:rsidRDefault="001504D7" w:rsidP="00FB2A5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</w:tr>
      <w:tr w:rsidR="001504D7" w:rsidRPr="00FB2A57" w:rsidTr="00FB2A57">
        <w:trPr>
          <w:cantSplit/>
          <w:trHeight w:val="20"/>
        </w:trPr>
        <w:tc>
          <w:tcPr>
            <w:tcW w:w="776" w:type="pct"/>
            <w:vAlign w:val="center"/>
          </w:tcPr>
          <w:p w:rsidR="001504D7" w:rsidRPr="00FB2A57" w:rsidRDefault="001504D7" w:rsidP="00FB2A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1504D7" w:rsidRPr="00FB2A57" w:rsidRDefault="001504D7" w:rsidP="00FB2A5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1 11 05024 04 0000 120</w:t>
            </w:r>
          </w:p>
        </w:tc>
        <w:tc>
          <w:tcPr>
            <w:tcW w:w="3178" w:type="pct"/>
            <w:vAlign w:val="bottom"/>
          </w:tcPr>
          <w:p w:rsidR="001504D7" w:rsidRPr="00FB2A57" w:rsidRDefault="001504D7" w:rsidP="00FB2A5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</w:tr>
      <w:tr w:rsidR="001504D7" w:rsidRPr="00FB2A57" w:rsidTr="00FB2A57">
        <w:trPr>
          <w:cantSplit/>
          <w:trHeight w:val="20"/>
        </w:trPr>
        <w:tc>
          <w:tcPr>
            <w:tcW w:w="776" w:type="pct"/>
            <w:vAlign w:val="center"/>
          </w:tcPr>
          <w:p w:rsidR="001504D7" w:rsidRPr="00FB2A57" w:rsidRDefault="001504D7" w:rsidP="00FB2A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1504D7" w:rsidRPr="00FB2A57" w:rsidRDefault="001504D7" w:rsidP="00FB2A5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1 11 05034 04 0000 120</w:t>
            </w:r>
          </w:p>
        </w:tc>
        <w:tc>
          <w:tcPr>
            <w:tcW w:w="3178" w:type="pct"/>
            <w:vAlign w:val="bottom"/>
          </w:tcPr>
          <w:p w:rsidR="001504D7" w:rsidRPr="00FB2A57" w:rsidRDefault="001504D7" w:rsidP="00FB2A5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 xml:space="preserve"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 </w:t>
            </w:r>
          </w:p>
        </w:tc>
      </w:tr>
      <w:tr w:rsidR="001504D7" w:rsidRPr="00FB2A57" w:rsidTr="00FB2A57">
        <w:trPr>
          <w:cantSplit/>
          <w:trHeight w:val="20"/>
        </w:trPr>
        <w:tc>
          <w:tcPr>
            <w:tcW w:w="776" w:type="pct"/>
            <w:vAlign w:val="center"/>
          </w:tcPr>
          <w:p w:rsidR="001504D7" w:rsidRPr="00FB2A57" w:rsidRDefault="001504D7" w:rsidP="00FB2A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1504D7" w:rsidRPr="00FB2A57" w:rsidRDefault="001504D7" w:rsidP="00FB2A5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1 11 07014 04 0000 120</w:t>
            </w:r>
          </w:p>
        </w:tc>
        <w:tc>
          <w:tcPr>
            <w:tcW w:w="3178" w:type="pct"/>
            <w:vAlign w:val="bottom"/>
          </w:tcPr>
          <w:p w:rsidR="001504D7" w:rsidRPr="00FB2A57" w:rsidRDefault="001504D7" w:rsidP="00FB2A5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1504D7" w:rsidRPr="00FB2A57" w:rsidTr="00FB2A57">
        <w:trPr>
          <w:cantSplit/>
          <w:trHeight w:val="20"/>
        </w:trPr>
        <w:tc>
          <w:tcPr>
            <w:tcW w:w="776" w:type="pct"/>
            <w:vAlign w:val="center"/>
          </w:tcPr>
          <w:p w:rsidR="001504D7" w:rsidRPr="00FB2A57" w:rsidRDefault="001504D7" w:rsidP="00FB2A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1504D7" w:rsidRPr="00FB2A57" w:rsidRDefault="001504D7" w:rsidP="00FB2A5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1 11 09044 04 0000 120</w:t>
            </w:r>
          </w:p>
        </w:tc>
        <w:tc>
          <w:tcPr>
            <w:tcW w:w="3178" w:type="pct"/>
            <w:vAlign w:val="bottom"/>
          </w:tcPr>
          <w:p w:rsidR="001504D7" w:rsidRPr="00FB2A57" w:rsidRDefault="001504D7" w:rsidP="00FB2A5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1504D7" w:rsidRPr="00FB2A57" w:rsidTr="00FB2A57">
        <w:trPr>
          <w:cantSplit/>
          <w:trHeight w:val="20"/>
        </w:trPr>
        <w:tc>
          <w:tcPr>
            <w:tcW w:w="776" w:type="pct"/>
            <w:vAlign w:val="center"/>
          </w:tcPr>
          <w:p w:rsidR="001504D7" w:rsidRPr="00FB2A57" w:rsidRDefault="001504D7" w:rsidP="00FB2A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1504D7" w:rsidRPr="00FB2A57" w:rsidRDefault="001504D7" w:rsidP="00FB2A5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1 13 01994 04 0000 130</w:t>
            </w:r>
          </w:p>
        </w:tc>
        <w:tc>
          <w:tcPr>
            <w:tcW w:w="3178" w:type="pct"/>
            <w:vAlign w:val="bottom"/>
          </w:tcPr>
          <w:p w:rsidR="001504D7" w:rsidRPr="00FB2A57" w:rsidRDefault="001504D7" w:rsidP="00FB2A5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</w:tr>
      <w:tr w:rsidR="001504D7" w:rsidRPr="00FB2A57" w:rsidTr="00FB2A57">
        <w:trPr>
          <w:cantSplit/>
          <w:trHeight w:val="20"/>
        </w:trPr>
        <w:tc>
          <w:tcPr>
            <w:tcW w:w="776" w:type="pct"/>
            <w:vAlign w:val="center"/>
          </w:tcPr>
          <w:p w:rsidR="001504D7" w:rsidRPr="00FB2A57" w:rsidRDefault="001504D7" w:rsidP="00FB2A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1504D7" w:rsidRPr="00FB2A57" w:rsidRDefault="001504D7" w:rsidP="00FB2A5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1 13 02064 04 0000 130</w:t>
            </w:r>
          </w:p>
        </w:tc>
        <w:tc>
          <w:tcPr>
            <w:tcW w:w="3178" w:type="pct"/>
            <w:vAlign w:val="bottom"/>
          </w:tcPr>
          <w:p w:rsidR="001504D7" w:rsidRPr="00FB2A57" w:rsidRDefault="001504D7" w:rsidP="00FB2A5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</w:tr>
      <w:tr w:rsidR="001504D7" w:rsidRPr="00FB2A57" w:rsidTr="00FB2A57">
        <w:trPr>
          <w:cantSplit/>
          <w:trHeight w:val="20"/>
        </w:trPr>
        <w:tc>
          <w:tcPr>
            <w:tcW w:w="776" w:type="pct"/>
            <w:vAlign w:val="center"/>
          </w:tcPr>
          <w:p w:rsidR="001504D7" w:rsidRPr="00FB2A57" w:rsidRDefault="001504D7" w:rsidP="00FB2A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1504D7" w:rsidRPr="00FB2A57" w:rsidRDefault="001504D7" w:rsidP="00FB2A5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1 13 02994 04 0000 130</w:t>
            </w:r>
          </w:p>
        </w:tc>
        <w:tc>
          <w:tcPr>
            <w:tcW w:w="3178" w:type="pct"/>
            <w:vAlign w:val="bottom"/>
          </w:tcPr>
          <w:p w:rsidR="001504D7" w:rsidRPr="00FB2A57" w:rsidRDefault="001504D7" w:rsidP="00FB2A5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Прочие доходы от компенсации затрат бюджетов городских округов</w:t>
            </w:r>
          </w:p>
        </w:tc>
      </w:tr>
      <w:tr w:rsidR="001504D7" w:rsidRPr="00FB2A57" w:rsidTr="00FB2A57">
        <w:trPr>
          <w:cantSplit/>
          <w:trHeight w:val="20"/>
        </w:trPr>
        <w:tc>
          <w:tcPr>
            <w:tcW w:w="776" w:type="pct"/>
            <w:vAlign w:val="center"/>
          </w:tcPr>
          <w:p w:rsidR="001504D7" w:rsidRPr="00FB2A57" w:rsidRDefault="001504D7" w:rsidP="00FB2A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1504D7" w:rsidRPr="00FB2A57" w:rsidRDefault="001504D7" w:rsidP="00FB2A5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1 14 01040 04 0000 410</w:t>
            </w:r>
          </w:p>
        </w:tc>
        <w:tc>
          <w:tcPr>
            <w:tcW w:w="3178" w:type="pct"/>
            <w:vAlign w:val="bottom"/>
          </w:tcPr>
          <w:p w:rsidR="001504D7" w:rsidRPr="00FB2A57" w:rsidRDefault="001504D7" w:rsidP="00FB2A5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Доходы от продажи квартир, находящихся в собственности городских округов</w:t>
            </w:r>
          </w:p>
        </w:tc>
      </w:tr>
      <w:tr w:rsidR="001504D7" w:rsidRPr="00FB2A57" w:rsidTr="00FB2A57">
        <w:trPr>
          <w:cantSplit/>
          <w:trHeight w:val="20"/>
        </w:trPr>
        <w:tc>
          <w:tcPr>
            <w:tcW w:w="776" w:type="pct"/>
            <w:vAlign w:val="center"/>
          </w:tcPr>
          <w:p w:rsidR="001504D7" w:rsidRPr="00FB2A57" w:rsidRDefault="001504D7" w:rsidP="00FB2A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1504D7" w:rsidRPr="00FB2A57" w:rsidRDefault="001504D7" w:rsidP="00FB2A5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1 14 02043 04 0000 410</w:t>
            </w:r>
          </w:p>
        </w:tc>
        <w:tc>
          <w:tcPr>
            <w:tcW w:w="3178" w:type="pct"/>
            <w:vAlign w:val="bottom"/>
          </w:tcPr>
          <w:p w:rsidR="001504D7" w:rsidRPr="00FB2A57" w:rsidRDefault="001504D7" w:rsidP="00FB2A5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1504D7" w:rsidRPr="00FB2A57" w:rsidTr="00FB2A57">
        <w:trPr>
          <w:cantSplit/>
          <w:trHeight w:val="20"/>
        </w:trPr>
        <w:tc>
          <w:tcPr>
            <w:tcW w:w="776" w:type="pct"/>
            <w:vAlign w:val="center"/>
          </w:tcPr>
          <w:p w:rsidR="001504D7" w:rsidRPr="00FB2A57" w:rsidRDefault="001504D7" w:rsidP="00FB2A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1504D7" w:rsidRPr="00FB2A57" w:rsidRDefault="001504D7" w:rsidP="00FB2A5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1 14 02043 04 0000 440</w:t>
            </w:r>
          </w:p>
        </w:tc>
        <w:tc>
          <w:tcPr>
            <w:tcW w:w="3178" w:type="pct"/>
            <w:vAlign w:val="bottom"/>
          </w:tcPr>
          <w:p w:rsidR="001504D7" w:rsidRPr="00FB2A57" w:rsidRDefault="001504D7" w:rsidP="00FB2A5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1504D7" w:rsidRPr="00FB2A57" w:rsidTr="00FB2A57">
        <w:trPr>
          <w:cantSplit/>
          <w:trHeight w:val="20"/>
        </w:trPr>
        <w:tc>
          <w:tcPr>
            <w:tcW w:w="776" w:type="pct"/>
            <w:vAlign w:val="center"/>
          </w:tcPr>
          <w:p w:rsidR="001504D7" w:rsidRPr="00FB2A57" w:rsidRDefault="001504D7" w:rsidP="00FB2A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1504D7" w:rsidRPr="00FB2A57" w:rsidRDefault="001504D7" w:rsidP="00FB2A5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1 14 06012 04 0000 430</w:t>
            </w:r>
          </w:p>
        </w:tc>
        <w:tc>
          <w:tcPr>
            <w:tcW w:w="3178" w:type="pct"/>
            <w:vAlign w:val="bottom"/>
          </w:tcPr>
          <w:p w:rsidR="001504D7" w:rsidRPr="00FB2A57" w:rsidRDefault="001504D7" w:rsidP="00FB2A5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  <w:bookmarkStart w:id="0" w:name="_GoBack"/>
            <w:bookmarkEnd w:id="0"/>
          </w:p>
        </w:tc>
      </w:tr>
      <w:tr w:rsidR="001504D7" w:rsidRPr="00FB2A57" w:rsidTr="00FB2A57">
        <w:trPr>
          <w:cantSplit/>
          <w:trHeight w:val="20"/>
        </w:trPr>
        <w:tc>
          <w:tcPr>
            <w:tcW w:w="776" w:type="pct"/>
            <w:vAlign w:val="center"/>
          </w:tcPr>
          <w:p w:rsidR="001504D7" w:rsidRPr="00FB2A57" w:rsidRDefault="001504D7" w:rsidP="00FB2A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1504D7" w:rsidRPr="00FB2A57" w:rsidRDefault="001504D7" w:rsidP="00FB2A5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1 14 06024 04 0000 430</w:t>
            </w:r>
          </w:p>
        </w:tc>
        <w:tc>
          <w:tcPr>
            <w:tcW w:w="3178" w:type="pct"/>
            <w:vAlign w:val="bottom"/>
          </w:tcPr>
          <w:p w:rsidR="001504D7" w:rsidRPr="00FB2A57" w:rsidRDefault="001504D7" w:rsidP="00FB2A5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</w:tr>
      <w:tr w:rsidR="001504D7" w:rsidRPr="00FB2A57" w:rsidTr="00FB2A57">
        <w:trPr>
          <w:cantSplit/>
          <w:trHeight w:val="20"/>
        </w:trPr>
        <w:tc>
          <w:tcPr>
            <w:tcW w:w="776" w:type="pct"/>
            <w:vAlign w:val="center"/>
          </w:tcPr>
          <w:p w:rsidR="001504D7" w:rsidRPr="00FB2A57" w:rsidRDefault="001504D7" w:rsidP="00FB2A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1504D7" w:rsidRPr="00FB2A57" w:rsidRDefault="001504D7" w:rsidP="00FB2A5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1 14 07020 04 0000 410</w:t>
            </w:r>
          </w:p>
        </w:tc>
        <w:tc>
          <w:tcPr>
            <w:tcW w:w="3178" w:type="pct"/>
            <w:vAlign w:val="bottom"/>
          </w:tcPr>
          <w:p w:rsidR="001504D7" w:rsidRPr="00FB2A57" w:rsidRDefault="001504D7" w:rsidP="00FB2A5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Доходы от продажи недвижимого имущества одновременно с занятыми такими объектами недвижимого имущества земельными участками, которые расположены в границах городских округов,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</w:tr>
      <w:tr w:rsidR="001504D7" w:rsidRPr="00FB2A57" w:rsidTr="00FB2A57">
        <w:trPr>
          <w:cantSplit/>
          <w:trHeight w:val="20"/>
        </w:trPr>
        <w:tc>
          <w:tcPr>
            <w:tcW w:w="776" w:type="pct"/>
            <w:vAlign w:val="center"/>
          </w:tcPr>
          <w:p w:rsidR="001504D7" w:rsidRPr="00FB2A57" w:rsidRDefault="001504D7" w:rsidP="00FB2A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1504D7" w:rsidRPr="00FB2A57" w:rsidRDefault="001504D7" w:rsidP="00FB2A5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1 15 02040 04 0000 140</w:t>
            </w:r>
          </w:p>
        </w:tc>
        <w:tc>
          <w:tcPr>
            <w:tcW w:w="3178" w:type="pct"/>
            <w:vAlign w:val="bottom"/>
          </w:tcPr>
          <w:p w:rsidR="001504D7" w:rsidRPr="00FB2A57" w:rsidRDefault="001504D7" w:rsidP="00FB2A5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Платежи, взимаемые органами местного самоуправления (организациями) городских округов за выполнение определенных функций</w:t>
            </w:r>
          </w:p>
        </w:tc>
      </w:tr>
      <w:tr w:rsidR="001504D7" w:rsidRPr="00FB2A57" w:rsidTr="00FB2A57">
        <w:trPr>
          <w:cantSplit/>
          <w:trHeight w:val="20"/>
        </w:trPr>
        <w:tc>
          <w:tcPr>
            <w:tcW w:w="776" w:type="pct"/>
            <w:vAlign w:val="center"/>
          </w:tcPr>
          <w:p w:rsidR="001504D7" w:rsidRPr="00FB2A57" w:rsidRDefault="001504D7" w:rsidP="00FB2A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1504D7" w:rsidRPr="00FB2A57" w:rsidRDefault="001504D7" w:rsidP="00FB2A5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1 16 01063 04 0000 140</w:t>
            </w:r>
          </w:p>
        </w:tc>
        <w:tc>
          <w:tcPr>
            <w:tcW w:w="3178" w:type="pct"/>
            <w:vAlign w:val="bottom"/>
          </w:tcPr>
          <w:p w:rsidR="001504D7" w:rsidRPr="00FB2A57" w:rsidRDefault="001504D7" w:rsidP="00FB2A5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</w:tr>
      <w:tr w:rsidR="001504D7" w:rsidRPr="00FB2A57" w:rsidTr="00FB2A57">
        <w:trPr>
          <w:cantSplit/>
          <w:trHeight w:val="20"/>
        </w:trPr>
        <w:tc>
          <w:tcPr>
            <w:tcW w:w="776" w:type="pct"/>
            <w:vAlign w:val="center"/>
          </w:tcPr>
          <w:p w:rsidR="001504D7" w:rsidRPr="00FB2A57" w:rsidRDefault="001504D7" w:rsidP="00FB2A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1504D7" w:rsidRPr="00FB2A57" w:rsidRDefault="001504D7" w:rsidP="00FB2A5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1 16 01203 01 0000 140</w:t>
            </w:r>
          </w:p>
        </w:tc>
        <w:tc>
          <w:tcPr>
            <w:tcW w:w="3178" w:type="pct"/>
            <w:vAlign w:val="bottom"/>
          </w:tcPr>
          <w:p w:rsidR="001504D7" w:rsidRPr="00FB2A57" w:rsidRDefault="001504D7" w:rsidP="00FB2A5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1504D7" w:rsidRPr="00FB2A57" w:rsidTr="00FB2A57">
        <w:trPr>
          <w:cantSplit/>
          <w:trHeight w:val="20"/>
        </w:trPr>
        <w:tc>
          <w:tcPr>
            <w:tcW w:w="776" w:type="pct"/>
            <w:vAlign w:val="center"/>
          </w:tcPr>
          <w:p w:rsidR="001504D7" w:rsidRPr="00FB2A57" w:rsidRDefault="001504D7" w:rsidP="00FB2A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B2A57">
              <w:rPr>
                <w:rFonts w:ascii="Times New Roman" w:hAnsi="Times New Roman"/>
                <w:sz w:val="20"/>
                <w:szCs w:val="20"/>
                <w:lang w:val="en-US"/>
              </w:rPr>
              <w:t>040</w:t>
            </w:r>
          </w:p>
        </w:tc>
        <w:tc>
          <w:tcPr>
            <w:tcW w:w="1046" w:type="pct"/>
            <w:vAlign w:val="center"/>
          </w:tcPr>
          <w:p w:rsidR="001504D7" w:rsidRPr="00FB2A57" w:rsidRDefault="001504D7" w:rsidP="00FB2A5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B2A57">
              <w:rPr>
                <w:rFonts w:ascii="Times New Roman" w:hAnsi="Times New Roman"/>
                <w:sz w:val="20"/>
                <w:szCs w:val="20"/>
                <w:lang w:val="en-US"/>
              </w:rPr>
              <w:t>1 16 01204 01 0000 140</w:t>
            </w:r>
          </w:p>
        </w:tc>
        <w:tc>
          <w:tcPr>
            <w:tcW w:w="3178" w:type="pct"/>
            <w:vAlign w:val="bottom"/>
          </w:tcPr>
          <w:p w:rsidR="001504D7" w:rsidRPr="00FB2A57" w:rsidRDefault="001504D7" w:rsidP="00FB2A5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выявленные должностными лицами органов муниципального контроля</w:t>
            </w:r>
          </w:p>
        </w:tc>
      </w:tr>
      <w:tr w:rsidR="001504D7" w:rsidRPr="00FB2A57" w:rsidTr="00FB2A57">
        <w:trPr>
          <w:cantSplit/>
          <w:trHeight w:val="20"/>
        </w:trPr>
        <w:tc>
          <w:tcPr>
            <w:tcW w:w="776" w:type="pct"/>
            <w:vAlign w:val="center"/>
          </w:tcPr>
          <w:p w:rsidR="001504D7" w:rsidRPr="00FB2A57" w:rsidRDefault="001504D7" w:rsidP="00FB2A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1504D7" w:rsidRPr="00FB2A57" w:rsidRDefault="001504D7" w:rsidP="00FB2A5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1 16 07010 04 0000 140</w:t>
            </w:r>
          </w:p>
        </w:tc>
        <w:tc>
          <w:tcPr>
            <w:tcW w:w="3178" w:type="pct"/>
            <w:vAlign w:val="center"/>
          </w:tcPr>
          <w:p w:rsidR="001504D7" w:rsidRPr="00FB2A57" w:rsidRDefault="001504D7" w:rsidP="00FB2A5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1504D7" w:rsidRPr="00FB2A57" w:rsidTr="00FB2A57">
        <w:trPr>
          <w:cantSplit/>
          <w:trHeight w:val="20"/>
        </w:trPr>
        <w:tc>
          <w:tcPr>
            <w:tcW w:w="776" w:type="pct"/>
            <w:vAlign w:val="center"/>
          </w:tcPr>
          <w:p w:rsidR="001504D7" w:rsidRPr="00FB2A57" w:rsidRDefault="001504D7" w:rsidP="00FB2A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1504D7" w:rsidRPr="00FB2A57" w:rsidRDefault="001504D7" w:rsidP="00FB2A5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1 16 07090 04 0000 140</w:t>
            </w:r>
          </w:p>
        </w:tc>
        <w:tc>
          <w:tcPr>
            <w:tcW w:w="3178" w:type="pct"/>
            <w:vAlign w:val="center"/>
          </w:tcPr>
          <w:p w:rsidR="001504D7" w:rsidRPr="00FB2A57" w:rsidRDefault="001504D7" w:rsidP="00FB2A5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1504D7" w:rsidRPr="00FB2A57" w:rsidTr="00FB2A57">
        <w:trPr>
          <w:cantSplit/>
          <w:trHeight w:val="20"/>
        </w:trPr>
        <w:tc>
          <w:tcPr>
            <w:tcW w:w="776" w:type="pct"/>
            <w:vAlign w:val="center"/>
          </w:tcPr>
          <w:p w:rsidR="001504D7" w:rsidRPr="00FB2A57" w:rsidRDefault="001504D7" w:rsidP="00FB2A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1504D7" w:rsidRPr="00FB2A57" w:rsidRDefault="001504D7" w:rsidP="00FB2A5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1 16 10031 04 0000 140</w:t>
            </w:r>
          </w:p>
        </w:tc>
        <w:tc>
          <w:tcPr>
            <w:tcW w:w="3178" w:type="pct"/>
            <w:vAlign w:val="bottom"/>
          </w:tcPr>
          <w:p w:rsidR="001504D7" w:rsidRPr="00FB2A57" w:rsidRDefault="001504D7" w:rsidP="00FB2A5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1504D7" w:rsidRPr="00FB2A57" w:rsidTr="00FB2A57">
        <w:trPr>
          <w:cantSplit/>
          <w:trHeight w:val="20"/>
        </w:trPr>
        <w:tc>
          <w:tcPr>
            <w:tcW w:w="776" w:type="pct"/>
            <w:vAlign w:val="center"/>
          </w:tcPr>
          <w:p w:rsidR="001504D7" w:rsidRPr="00FB2A57" w:rsidRDefault="001504D7" w:rsidP="00FB2A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1504D7" w:rsidRPr="00FB2A57" w:rsidRDefault="001504D7" w:rsidP="00FB2A5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1 16 10061 04 0000 140</w:t>
            </w:r>
          </w:p>
        </w:tc>
        <w:tc>
          <w:tcPr>
            <w:tcW w:w="3178" w:type="pct"/>
            <w:vAlign w:val="bottom"/>
          </w:tcPr>
          <w:p w:rsidR="001504D7" w:rsidRPr="00FB2A57" w:rsidRDefault="001504D7" w:rsidP="00FB2A5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1504D7" w:rsidRPr="00FB2A57" w:rsidTr="00FB2A57">
        <w:trPr>
          <w:cantSplit/>
          <w:trHeight w:val="20"/>
        </w:trPr>
        <w:tc>
          <w:tcPr>
            <w:tcW w:w="776" w:type="pct"/>
            <w:vAlign w:val="center"/>
          </w:tcPr>
          <w:p w:rsidR="001504D7" w:rsidRPr="00FB2A57" w:rsidRDefault="001504D7" w:rsidP="00FB2A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1504D7" w:rsidRPr="00FB2A57" w:rsidRDefault="001504D7" w:rsidP="00FB2A5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1 16 10062 04 0000 140</w:t>
            </w:r>
          </w:p>
        </w:tc>
        <w:tc>
          <w:tcPr>
            <w:tcW w:w="3178" w:type="pct"/>
            <w:vAlign w:val="bottom"/>
          </w:tcPr>
          <w:p w:rsidR="001504D7" w:rsidRPr="00FB2A57" w:rsidRDefault="001504D7" w:rsidP="00FB2A5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финансируемого за счет средств муниципального дорожного фонда,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</w:tr>
      <w:tr w:rsidR="001504D7" w:rsidRPr="00FB2A57" w:rsidTr="00FB2A57">
        <w:trPr>
          <w:cantSplit/>
          <w:trHeight w:val="20"/>
        </w:trPr>
        <w:tc>
          <w:tcPr>
            <w:tcW w:w="776" w:type="pct"/>
            <w:vAlign w:val="center"/>
          </w:tcPr>
          <w:p w:rsidR="001504D7" w:rsidRPr="00FB2A57" w:rsidRDefault="001504D7" w:rsidP="00FB2A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6" w:type="pct"/>
            <w:vAlign w:val="center"/>
          </w:tcPr>
          <w:p w:rsidR="001504D7" w:rsidRPr="00FB2A57" w:rsidRDefault="001504D7" w:rsidP="00FB2A5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78" w:type="pct"/>
            <w:vAlign w:val="bottom"/>
          </w:tcPr>
          <w:p w:rsidR="001504D7" w:rsidRPr="00FB2A57" w:rsidRDefault="001504D7" w:rsidP="00FB2A5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504D7" w:rsidRPr="00FB2A57" w:rsidTr="00FB2A57">
        <w:trPr>
          <w:cantSplit/>
          <w:trHeight w:val="20"/>
        </w:trPr>
        <w:tc>
          <w:tcPr>
            <w:tcW w:w="776" w:type="pct"/>
            <w:vAlign w:val="center"/>
          </w:tcPr>
          <w:p w:rsidR="001504D7" w:rsidRPr="00FB2A57" w:rsidRDefault="001504D7" w:rsidP="00FB2A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tcBorders>
              <w:top w:val="nil"/>
            </w:tcBorders>
            <w:shd w:val="clear" w:color="000000" w:fill="FFFFFF"/>
            <w:vAlign w:val="center"/>
          </w:tcPr>
          <w:p w:rsidR="001504D7" w:rsidRPr="00FB2A57" w:rsidRDefault="001504D7" w:rsidP="00FB2A5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1 16 10081 04 0000 140</w:t>
            </w:r>
          </w:p>
        </w:tc>
        <w:tc>
          <w:tcPr>
            <w:tcW w:w="3178" w:type="pct"/>
            <w:tcBorders>
              <w:top w:val="nil"/>
              <w:left w:val="nil"/>
            </w:tcBorders>
            <w:shd w:val="clear" w:color="000000" w:fill="FFFFFF"/>
            <w:vAlign w:val="bottom"/>
          </w:tcPr>
          <w:p w:rsidR="001504D7" w:rsidRPr="00FB2A57" w:rsidRDefault="001504D7" w:rsidP="00FB2A5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1504D7" w:rsidRPr="00FB2A57" w:rsidTr="00FB2A57">
        <w:trPr>
          <w:cantSplit/>
          <w:trHeight w:val="20"/>
        </w:trPr>
        <w:tc>
          <w:tcPr>
            <w:tcW w:w="776" w:type="pct"/>
            <w:vAlign w:val="center"/>
          </w:tcPr>
          <w:p w:rsidR="001504D7" w:rsidRPr="00FB2A57" w:rsidRDefault="001504D7" w:rsidP="00FB2A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1504D7" w:rsidRPr="00FB2A57" w:rsidRDefault="001504D7" w:rsidP="00FB2A5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1 16 10123 01 0000 140</w:t>
            </w:r>
          </w:p>
        </w:tc>
        <w:tc>
          <w:tcPr>
            <w:tcW w:w="3178" w:type="pct"/>
            <w:vAlign w:val="center"/>
          </w:tcPr>
          <w:p w:rsidR="001504D7" w:rsidRPr="00FB2A57" w:rsidRDefault="001504D7" w:rsidP="00FB2A5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</w:p>
        </w:tc>
      </w:tr>
      <w:tr w:rsidR="001504D7" w:rsidRPr="00FB2A57" w:rsidTr="00FB2A57">
        <w:trPr>
          <w:cantSplit/>
          <w:trHeight w:val="20"/>
        </w:trPr>
        <w:tc>
          <w:tcPr>
            <w:tcW w:w="776" w:type="pct"/>
            <w:vAlign w:val="center"/>
          </w:tcPr>
          <w:p w:rsidR="001504D7" w:rsidRPr="00FB2A57" w:rsidRDefault="001504D7" w:rsidP="00FB2A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1504D7" w:rsidRPr="00FB2A57" w:rsidRDefault="001504D7" w:rsidP="00FB2A5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1 16 11064 01 0000 140</w:t>
            </w:r>
          </w:p>
        </w:tc>
        <w:tc>
          <w:tcPr>
            <w:tcW w:w="3178" w:type="pct"/>
            <w:vAlign w:val="center"/>
          </w:tcPr>
          <w:p w:rsidR="001504D7" w:rsidRPr="00FB2A57" w:rsidRDefault="001504D7" w:rsidP="00FB2A5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Платежи, уплачиваемые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</w:tr>
      <w:tr w:rsidR="001504D7" w:rsidRPr="00FB2A57" w:rsidTr="00FB2A57">
        <w:trPr>
          <w:cantSplit/>
          <w:trHeight w:val="20"/>
        </w:trPr>
        <w:tc>
          <w:tcPr>
            <w:tcW w:w="776" w:type="pct"/>
            <w:vAlign w:val="center"/>
          </w:tcPr>
          <w:p w:rsidR="001504D7" w:rsidRPr="00FB2A57" w:rsidRDefault="001504D7" w:rsidP="00FB2A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1504D7" w:rsidRPr="00FB2A57" w:rsidRDefault="001504D7" w:rsidP="00FB2A5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1 17 01040 04 0000 180</w:t>
            </w:r>
          </w:p>
        </w:tc>
        <w:tc>
          <w:tcPr>
            <w:tcW w:w="3178" w:type="pct"/>
            <w:vAlign w:val="bottom"/>
          </w:tcPr>
          <w:p w:rsidR="001504D7" w:rsidRPr="00FB2A57" w:rsidRDefault="001504D7" w:rsidP="00FB2A5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Невыясненные поступления, зачисляемые в бюджеты городских округов</w:t>
            </w:r>
          </w:p>
        </w:tc>
      </w:tr>
      <w:tr w:rsidR="001504D7" w:rsidRPr="00FB2A57" w:rsidTr="00FB2A57">
        <w:trPr>
          <w:cantSplit/>
          <w:trHeight w:val="20"/>
        </w:trPr>
        <w:tc>
          <w:tcPr>
            <w:tcW w:w="776" w:type="pct"/>
            <w:vAlign w:val="center"/>
          </w:tcPr>
          <w:p w:rsidR="001504D7" w:rsidRPr="00FB2A57" w:rsidRDefault="001504D7" w:rsidP="00FB2A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1504D7" w:rsidRPr="00FB2A57" w:rsidRDefault="001504D7" w:rsidP="00FB2A5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1 17 05040 04 0000 180</w:t>
            </w:r>
          </w:p>
        </w:tc>
        <w:tc>
          <w:tcPr>
            <w:tcW w:w="3178" w:type="pct"/>
            <w:vAlign w:val="center"/>
          </w:tcPr>
          <w:p w:rsidR="001504D7" w:rsidRPr="00FB2A57" w:rsidRDefault="001504D7" w:rsidP="00FB2A5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Прочие неналоговые доходы бюджетов городских округов</w:t>
            </w:r>
          </w:p>
        </w:tc>
      </w:tr>
      <w:tr w:rsidR="001504D7" w:rsidRPr="00FB2A57" w:rsidTr="00FB2A57">
        <w:trPr>
          <w:cantSplit/>
          <w:trHeight w:val="20"/>
        </w:trPr>
        <w:tc>
          <w:tcPr>
            <w:tcW w:w="776" w:type="pct"/>
            <w:vAlign w:val="center"/>
          </w:tcPr>
          <w:p w:rsidR="001504D7" w:rsidRPr="00FB2A57" w:rsidRDefault="001504D7" w:rsidP="00FB2A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1504D7" w:rsidRPr="00FB2A57" w:rsidRDefault="001504D7" w:rsidP="00FB2A5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1 17 14020 04 0000 150</w:t>
            </w:r>
          </w:p>
        </w:tc>
        <w:tc>
          <w:tcPr>
            <w:tcW w:w="3178" w:type="pct"/>
            <w:vAlign w:val="center"/>
          </w:tcPr>
          <w:p w:rsidR="001504D7" w:rsidRPr="00FB2A57" w:rsidRDefault="001504D7" w:rsidP="00FB2A5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Средства самообложения граждан, зачисляемые в бюджеты городских округов</w:t>
            </w:r>
          </w:p>
        </w:tc>
      </w:tr>
      <w:tr w:rsidR="001504D7" w:rsidRPr="00FB2A57" w:rsidTr="00FB2A57">
        <w:trPr>
          <w:cantSplit/>
          <w:trHeight w:val="20"/>
        </w:trPr>
        <w:tc>
          <w:tcPr>
            <w:tcW w:w="776" w:type="pct"/>
            <w:vAlign w:val="center"/>
          </w:tcPr>
          <w:p w:rsidR="001504D7" w:rsidRPr="00FB2A57" w:rsidRDefault="001504D7" w:rsidP="00FB2A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1504D7" w:rsidRPr="00FB2A57" w:rsidRDefault="001504D7" w:rsidP="00FB2A5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1 18 02400 04 0000 150</w:t>
            </w:r>
          </w:p>
        </w:tc>
        <w:tc>
          <w:tcPr>
            <w:tcW w:w="3178" w:type="pct"/>
            <w:vAlign w:val="bottom"/>
          </w:tcPr>
          <w:p w:rsidR="001504D7" w:rsidRPr="00FB2A57" w:rsidRDefault="001504D7" w:rsidP="00FB2A5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Поступления в бюджеты городских округов (перечисления из бюджетов городских округов) по урегулированию расчетов между бюджетами бюджетной системы Российской Федерации по распределенным доходам</w:t>
            </w:r>
          </w:p>
        </w:tc>
      </w:tr>
      <w:tr w:rsidR="001504D7" w:rsidRPr="00FB2A57" w:rsidTr="00FB2A57">
        <w:trPr>
          <w:cantSplit/>
          <w:trHeight w:val="20"/>
        </w:trPr>
        <w:tc>
          <w:tcPr>
            <w:tcW w:w="776" w:type="pct"/>
            <w:vAlign w:val="center"/>
          </w:tcPr>
          <w:p w:rsidR="001504D7" w:rsidRPr="00FB2A57" w:rsidRDefault="001504D7" w:rsidP="00FB2A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1504D7" w:rsidRPr="00FB2A57" w:rsidRDefault="001504D7" w:rsidP="00FB2A5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2 00 00000 00 0000 000</w:t>
            </w:r>
          </w:p>
        </w:tc>
        <w:tc>
          <w:tcPr>
            <w:tcW w:w="3178" w:type="pct"/>
            <w:vAlign w:val="bottom"/>
          </w:tcPr>
          <w:p w:rsidR="001504D7" w:rsidRPr="00FB2A57" w:rsidRDefault="001504D7" w:rsidP="00FB2A5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Безвозмездные поступления &lt;*&gt;</w:t>
            </w:r>
          </w:p>
        </w:tc>
      </w:tr>
      <w:tr w:rsidR="001504D7" w:rsidRPr="00FB2A57" w:rsidTr="00FB2A57">
        <w:trPr>
          <w:cantSplit/>
          <w:trHeight w:val="20"/>
        </w:trPr>
        <w:tc>
          <w:tcPr>
            <w:tcW w:w="5000" w:type="pct"/>
            <w:gridSpan w:val="3"/>
            <w:vAlign w:val="center"/>
          </w:tcPr>
          <w:p w:rsidR="001504D7" w:rsidRPr="00FB2A57" w:rsidRDefault="001504D7" w:rsidP="00FB2A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504D7" w:rsidRPr="00FB2A57" w:rsidRDefault="001504D7" w:rsidP="00FB2A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  <w:lang w:val="en-US"/>
              </w:rPr>
              <w:t>II</w:t>
            </w:r>
            <w:r w:rsidRPr="00FB2A57">
              <w:rPr>
                <w:rFonts w:ascii="Times New Roman" w:hAnsi="Times New Roman"/>
                <w:sz w:val="20"/>
                <w:szCs w:val="20"/>
              </w:rPr>
              <w:t>. Органы государственной власти, государственные органы Ханты-Мансийского автономного округа - Югры и территориальные органы Федеральных органов исполнительной власти</w:t>
            </w:r>
          </w:p>
        </w:tc>
      </w:tr>
      <w:tr w:rsidR="001504D7" w:rsidRPr="00FB2A57" w:rsidTr="00FB2A57">
        <w:trPr>
          <w:cantSplit/>
          <w:trHeight w:val="20"/>
        </w:trPr>
        <w:tc>
          <w:tcPr>
            <w:tcW w:w="776" w:type="pct"/>
            <w:vAlign w:val="center"/>
          </w:tcPr>
          <w:p w:rsidR="001504D7" w:rsidRPr="00FB2A57" w:rsidRDefault="001504D7" w:rsidP="00FB2A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048</w:t>
            </w:r>
          </w:p>
        </w:tc>
        <w:tc>
          <w:tcPr>
            <w:tcW w:w="1046" w:type="pct"/>
            <w:vAlign w:val="center"/>
          </w:tcPr>
          <w:p w:rsidR="001504D7" w:rsidRPr="00FB2A57" w:rsidRDefault="001504D7" w:rsidP="00FB2A5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78" w:type="pct"/>
            <w:vAlign w:val="bottom"/>
          </w:tcPr>
          <w:p w:rsidR="001504D7" w:rsidRPr="00FB2A57" w:rsidRDefault="001504D7" w:rsidP="00FB2A5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Управление Федеральной службы по надзору в сфере природопользования (Росприроднадзора) по Ханты-Мансийскому автономному округу - Югре</w:t>
            </w:r>
          </w:p>
        </w:tc>
      </w:tr>
      <w:tr w:rsidR="001504D7" w:rsidRPr="00FB2A57" w:rsidTr="00FB2A57">
        <w:trPr>
          <w:cantSplit/>
          <w:trHeight w:val="20"/>
        </w:trPr>
        <w:tc>
          <w:tcPr>
            <w:tcW w:w="776" w:type="pct"/>
            <w:vAlign w:val="center"/>
          </w:tcPr>
          <w:p w:rsidR="001504D7" w:rsidRPr="00FB2A57" w:rsidRDefault="001504D7" w:rsidP="00FB2A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048</w:t>
            </w:r>
          </w:p>
        </w:tc>
        <w:tc>
          <w:tcPr>
            <w:tcW w:w="1046" w:type="pct"/>
            <w:vAlign w:val="center"/>
          </w:tcPr>
          <w:p w:rsidR="001504D7" w:rsidRPr="00FB2A57" w:rsidRDefault="001504D7" w:rsidP="00FB2A5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1 12 01000 01 0000 120</w:t>
            </w:r>
          </w:p>
        </w:tc>
        <w:tc>
          <w:tcPr>
            <w:tcW w:w="3178" w:type="pct"/>
            <w:vAlign w:val="center"/>
          </w:tcPr>
          <w:p w:rsidR="001504D7" w:rsidRPr="00FB2A57" w:rsidRDefault="001504D7" w:rsidP="00FB2A5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 xml:space="preserve">Плата за негативное воздействие на окружающую среду </w:t>
            </w:r>
            <w:hyperlink w:anchor="Par496" w:history="1">
              <w:r w:rsidRPr="00FB2A57">
                <w:rPr>
                  <w:rStyle w:val="Hyperlink"/>
                  <w:rFonts w:ascii="Times New Roman" w:hAnsi="Times New Roman"/>
                  <w:sz w:val="20"/>
                  <w:szCs w:val="20"/>
                </w:rPr>
                <w:t>&lt;**&gt;</w:t>
              </w:r>
            </w:hyperlink>
          </w:p>
        </w:tc>
      </w:tr>
      <w:tr w:rsidR="001504D7" w:rsidRPr="00FB2A57" w:rsidTr="00FB2A57">
        <w:trPr>
          <w:cantSplit/>
          <w:trHeight w:val="20"/>
        </w:trPr>
        <w:tc>
          <w:tcPr>
            <w:tcW w:w="776" w:type="pct"/>
            <w:vAlign w:val="center"/>
          </w:tcPr>
          <w:p w:rsidR="001504D7" w:rsidRPr="00FB2A57" w:rsidRDefault="001504D7" w:rsidP="00FB2A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048</w:t>
            </w:r>
          </w:p>
        </w:tc>
        <w:tc>
          <w:tcPr>
            <w:tcW w:w="1046" w:type="pct"/>
            <w:vAlign w:val="center"/>
          </w:tcPr>
          <w:p w:rsidR="001504D7" w:rsidRPr="00FB2A57" w:rsidRDefault="001504D7" w:rsidP="00FB2A5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1 16 01080 01 0000 140</w:t>
            </w:r>
          </w:p>
        </w:tc>
        <w:tc>
          <w:tcPr>
            <w:tcW w:w="3178" w:type="pct"/>
            <w:vAlign w:val="center"/>
          </w:tcPr>
          <w:p w:rsidR="001504D7" w:rsidRPr="00FB2A57" w:rsidRDefault="001504D7" w:rsidP="00FB2A5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природопользования&lt;***&gt;</w:t>
            </w:r>
          </w:p>
        </w:tc>
      </w:tr>
      <w:tr w:rsidR="001504D7" w:rsidRPr="00FB2A57" w:rsidTr="00FB2A57">
        <w:trPr>
          <w:cantSplit/>
          <w:trHeight w:val="20"/>
        </w:trPr>
        <w:tc>
          <w:tcPr>
            <w:tcW w:w="776" w:type="pct"/>
            <w:vAlign w:val="center"/>
          </w:tcPr>
          <w:p w:rsidR="001504D7" w:rsidRPr="00FB2A57" w:rsidRDefault="001504D7" w:rsidP="00FB2A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048</w:t>
            </w:r>
          </w:p>
        </w:tc>
        <w:tc>
          <w:tcPr>
            <w:tcW w:w="1046" w:type="pct"/>
            <w:vAlign w:val="center"/>
          </w:tcPr>
          <w:p w:rsidR="001504D7" w:rsidRPr="00FB2A57" w:rsidRDefault="001504D7" w:rsidP="00FB2A5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1 16 01082 01 0000 140</w:t>
            </w:r>
          </w:p>
        </w:tc>
        <w:tc>
          <w:tcPr>
            <w:tcW w:w="3178" w:type="pct"/>
            <w:vAlign w:val="center"/>
          </w:tcPr>
          <w:p w:rsidR="001504D7" w:rsidRPr="00FB2A57" w:rsidRDefault="001504D7" w:rsidP="00FB2A5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</w:tr>
      <w:tr w:rsidR="001504D7" w:rsidRPr="00FB2A57" w:rsidTr="00FB2A57">
        <w:trPr>
          <w:cantSplit/>
          <w:trHeight w:val="20"/>
        </w:trPr>
        <w:tc>
          <w:tcPr>
            <w:tcW w:w="776" w:type="pct"/>
            <w:vAlign w:val="center"/>
          </w:tcPr>
          <w:p w:rsidR="001504D7" w:rsidRPr="00FB2A57" w:rsidRDefault="001504D7" w:rsidP="00FB2A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048</w:t>
            </w:r>
          </w:p>
        </w:tc>
        <w:tc>
          <w:tcPr>
            <w:tcW w:w="1046" w:type="pct"/>
            <w:vAlign w:val="center"/>
          </w:tcPr>
          <w:p w:rsidR="001504D7" w:rsidRPr="00FB2A57" w:rsidRDefault="001504D7" w:rsidP="00FB2A5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1 16 10123 01 0000 140</w:t>
            </w:r>
          </w:p>
        </w:tc>
        <w:tc>
          <w:tcPr>
            <w:tcW w:w="3178" w:type="pct"/>
            <w:vAlign w:val="center"/>
          </w:tcPr>
          <w:p w:rsidR="001504D7" w:rsidRPr="00FB2A57" w:rsidRDefault="001504D7" w:rsidP="00FB2A5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1504D7" w:rsidRPr="00FB2A57" w:rsidTr="00FB2A57">
        <w:trPr>
          <w:cantSplit/>
          <w:trHeight w:val="20"/>
        </w:trPr>
        <w:tc>
          <w:tcPr>
            <w:tcW w:w="776" w:type="pct"/>
            <w:vAlign w:val="bottom"/>
          </w:tcPr>
          <w:p w:rsidR="001504D7" w:rsidRPr="00FB2A57" w:rsidRDefault="001504D7" w:rsidP="00FB2A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046" w:type="pct"/>
            <w:vAlign w:val="center"/>
          </w:tcPr>
          <w:p w:rsidR="001504D7" w:rsidRPr="00FB2A57" w:rsidRDefault="001504D7" w:rsidP="00FB2A5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78" w:type="pct"/>
            <w:vAlign w:val="bottom"/>
          </w:tcPr>
          <w:p w:rsidR="001504D7" w:rsidRPr="00FB2A57" w:rsidRDefault="001504D7" w:rsidP="00FB2A5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Управление Федерального казначейства по Ханты-Мансийскому автономному округу - Югре</w:t>
            </w:r>
          </w:p>
        </w:tc>
      </w:tr>
      <w:tr w:rsidR="001504D7" w:rsidRPr="00FB2A57" w:rsidTr="00FB2A57">
        <w:trPr>
          <w:cantSplit/>
          <w:trHeight w:val="20"/>
        </w:trPr>
        <w:tc>
          <w:tcPr>
            <w:tcW w:w="776" w:type="pct"/>
            <w:vAlign w:val="center"/>
          </w:tcPr>
          <w:p w:rsidR="001504D7" w:rsidRPr="00FB2A57" w:rsidRDefault="001504D7" w:rsidP="00FB2A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046" w:type="pct"/>
            <w:vAlign w:val="center"/>
          </w:tcPr>
          <w:p w:rsidR="001504D7" w:rsidRPr="00FB2A57" w:rsidRDefault="001504D7" w:rsidP="00FB2A5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1 03 02000 01 0000 110</w:t>
            </w:r>
          </w:p>
        </w:tc>
        <w:tc>
          <w:tcPr>
            <w:tcW w:w="3178" w:type="pct"/>
            <w:vAlign w:val="center"/>
          </w:tcPr>
          <w:p w:rsidR="001504D7" w:rsidRPr="00FB2A57" w:rsidRDefault="001504D7" w:rsidP="00FB2A5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 xml:space="preserve">Акцизы по подакцизным товарам (продукции), производимым на территории Российской Федерации </w:t>
            </w:r>
            <w:hyperlink w:anchor="Par497" w:history="1">
              <w:r w:rsidRPr="00FB2A57">
                <w:rPr>
                  <w:rStyle w:val="Hyperlink"/>
                  <w:rFonts w:ascii="Times New Roman" w:hAnsi="Times New Roman"/>
                  <w:sz w:val="20"/>
                  <w:szCs w:val="20"/>
                </w:rPr>
                <w:t>&lt;***&gt;</w:t>
              </w:r>
            </w:hyperlink>
          </w:p>
        </w:tc>
      </w:tr>
      <w:tr w:rsidR="001504D7" w:rsidRPr="00FB2A57" w:rsidTr="00FB2A57">
        <w:trPr>
          <w:cantSplit/>
          <w:trHeight w:val="20"/>
        </w:trPr>
        <w:tc>
          <w:tcPr>
            <w:tcW w:w="776" w:type="pct"/>
            <w:vAlign w:val="center"/>
          </w:tcPr>
          <w:p w:rsidR="001504D7" w:rsidRPr="00FB2A57" w:rsidRDefault="001504D7" w:rsidP="00FB2A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141</w:t>
            </w:r>
          </w:p>
        </w:tc>
        <w:tc>
          <w:tcPr>
            <w:tcW w:w="1046" w:type="pct"/>
            <w:vAlign w:val="center"/>
          </w:tcPr>
          <w:p w:rsidR="001504D7" w:rsidRPr="00FB2A57" w:rsidRDefault="001504D7" w:rsidP="00FB2A5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78" w:type="pct"/>
            <w:vAlign w:val="center"/>
          </w:tcPr>
          <w:p w:rsidR="001504D7" w:rsidRPr="00FB2A57" w:rsidRDefault="001504D7" w:rsidP="00FB2A5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Управление Федеральной службы по надзору в сфере защиты прав потребителей и благополучия человека по Ханты-Мансийскому автономному округу - Югре</w:t>
            </w:r>
          </w:p>
        </w:tc>
      </w:tr>
      <w:tr w:rsidR="001504D7" w:rsidRPr="00FB2A57" w:rsidTr="00FB2A57">
        <w:trPr>
          <w:cantSplit/>
          <w:trHeight w:val="20"/>
        </w:trPr>
        <w:tc>
          <w:tcPr>
            <w:tcW w:w="776" w:type="pct"/>
            <w:vAlign w:val="center"/>
          </w:tcPr>
          <w:p w:rsidR="001504D7" w:rsidRPr="00FB2A57" w:rsidRDefault="001504D7" w:rsidP="00FB2A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141</w:t>
            </w:r>
          </w:p>
        </w:tc>
        <w:tc>
          <w:tcPr>
            <w:tcW w:w="1046" w:type="pct"/>
            <w:vAlign w:val="center"/>
          </w:tcPr>
          <w:p w:rsidR="001504D7" w:rsidRPr="00FB2A57" w:rsidRDefault="001504D7" w:rsidP="00FB2A5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1 16 10123 01 0000 140</w:t>
            </w:r>
          </w:p>
        </w:tc>
        <w:tc>
          <w:tcPr>
            <w:tcW w:w="3178" w:type="pct"/>
            <w:vAlign w:val="center"/>
          </w:tcPr>
          <w:p w:rsidR="001504D7" w:rsidRPr="00FB2A57" w:rsidRDefault="001504D7" w:rsidP="00FB2A5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1504D7" w:rsidRPr="00FB2A57" w:rsidTr="00FB2A57">
        <w:trPr>
          <w:cantSplit/>
          <w:trHeight w:val="20"/>
        </w:trPr>
        <w:tc>
          <w:tcPr>
            <w:tcW w:w="776" w:type="pct"/>
            <w:vAlign w:val="center"/>
          </w:tcPr>
          <w:p w:rsidR="001504D7" w:rsidRPr="00FB2A57" w:rsidRDefault="001504D7" w:rsidP="00FB2A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170</w:t>
            </w:r>
          </w:p>
        </w:tc>
        <w:tc>
          <w:tcPr>
            <w:tcW w:w="1046" w:type="pct"/>
            <w:vAlign w:val="center"/>
          </w:tcPr>
          <w:p w:rsidR="001504D7" w:rsidRPr="00FB2A57" w:rsidRDefault="001504D7" w:rsidP="00FB2A5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78" w:type="pct"/>
            <w:vAlign w:val="center"/>
          </w:tcPr>
          <w:p w:rsidR="001504D7" w:rsidRPr="00FB2A57" w:rsidRDefault="001504D7" w:rsidP="00FB2A5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Служба государственного надзора за техническим состоянием самоходных машин и других видов техники Ханты-Мансийского автономного округа – Югры</w:t>
            </w:r>
          </w:p>
        </w:tc>
      </w:tr>
      <w:tr w:rsidR="001504D7" w:rsidRPr="00FB2A57" w:rsidTr="00FB2A57">
        <w:trPr>
          <w:cantSplit/>
          <w:trHeight w:val="20"/>
        </w:trPr>
        <w:tc>
          <w:tcPr>
            <w:tcW w:w="776" w:type="pct"/>
            <w:vAlign w:val="center"/>
          </w:tcPr>
          <w:p w:rsidR="001504D7" w:rsidRPr="00FB2A57" w:rsidRDefault="001504D7" w:rsidP="00FB2A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170</w:t>
            </w:r>
          </w:p>
        </w:tc>
        <w:tc>
          <w:tcPr>
            <w:tcW w:w="1046" w:type="pct"/>
            <w:vAlign w:val="center"/>
          </w:tcPr>
          <w:p w:rsidR="001504D7" w:rsidRPr="00FB2A57" w:rsidRDefault="001504D7" w:rsidP="00FB2A5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1 16 01092 01 0000 140</w:t>
            </w:r>
          </w:p>
        </w:tc>
        <w:tc>
          <w:tcPr>
            <w:tcW w:w="3178" w:type="pct"/>
            <w:vAlign w:val="center"/>
          </w:tcPr>
          <w:p w:rsidR="001504D7" w:rsidRPr="00FB2A57" w:rsidRDefault="001504D7" w:rsidP="00FB2A5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 xml:space="preserve"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мировыми судьями, комиссиями по делам несовершеннолетних и защите их прав </w:t>
            </w:r>
          </w:p>
        </w:tc>
      </w:tr>
      <w:tr w:rsidR="001504D7" w:rsidRPr="00FB2A57" w:rsidTr="00FB2A57">
        <w:trPr>
          <w:cantSplit/>
          <w:trHeight w:val="20"/>
        </w:trPr>
        <w:tc>
          <w:tcPr>
            <w:tcW w:w="776" w:type="pct"/>
            <w:vAlign w:val="center"/>
          </w:tcPr>
          <w:p w:rsidR="001504D7" w:rsidRPr="00FB2A57" w:rsidRDefault="001504D7" w:rsidP="00FB2A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170</w:t>
            </w:r>
          </w:p>
        </w:tc>
        <w:tc>
          <w:tcPr>
            <w:tcW w:w="1046" w:type="pct"/>
            <w:vAlign w:val="center"/>
          </w:tcPr>
          <w:p w:rsidR="001504D7" w:rsidRPr="00FB2A57" w:rsidRDefault="001504D7" w:rsidP="00FB2A5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1 16 01192 01 0000 140</w:t>
            </w:r>
          </w:p>
        </w:tc>
        <w:tc>
          <w:tcPr>
            <w:tcW w:w="3178" w:type="pct"/>
            <w:vAlign w:val="center"/>
          </w:tcPr>
          <w:p w:rsidR="001504D7" w:rsidRPr="00FB2A57" w:rsidRDefault="001504D7" w:rsidP="00FB2A5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 xml:space="preserve"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должностными лицами органов исполнительной власти субъектов Российской Федерации, учреждениями субъектов Российской Федерации </w:t>
            </w:r>
          </w:p>
        </w:tc>
      </w:tr>
      <w:tr w:rsidR="001504D7" w:rsidRPr="00FB2A57" w:rsidTr="00FB2A57">
        <w:trPr>
          <w:cantSplit/>
          <w:trHeight w:val="20"/>
        </w:trPr>
        <w:tc>
          <w:tcPr>
            <w:tcW w:w="776" w:type="pct"/>
            <w:vAlign w:val="center"/>
          </w:tcPr>
          <w:p w:rsidR="001504D7" w:rsidRPr="00FB2A57" w:rsidRDefault="001504D7" w:rsidP="00FB2A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170</w:t>
            </w:r>
          </w:p>
        </w:tc>
        <w:tc>
          <w:tcPr>
            <w:tcW w:w="1046" w:type="pct"/>
            <w:vAlign w:val="center"/>
          </w:tcPr>
          <w:p w:rsidR="001504D7" w:rsidRPr="00FB2A57" w:rsidRDefault="001504D7" w:rsidP="00FB2A5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1 16 01203 01 0000 140</w:t>
            </w:r>
          </w:p>
        </w:tc>
        <w:tc>
          <w:tcPr>
            <w:tcW w:w="3178" w:type="pct"/>
            <w:vAlign w:val="center"/>
          </w:tcPr>
          <w:p w:rsidR="001504D7" w:rsidRPr="00FB2A57" w:rsidRDefault="001504D7" w:rsidP="00FB2A5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1504D7" w:rsidRPr="00FB2A57" w:rsidTr="00FB2A57">
        <w:trPr>
          <w:cantSplit/>
          <w:trHeight w:val="20"/>
        </w:trPr>
        <w:tc>
          <w:tcPr>
            <w:tcW w:w="776" w:type="pct"/>
            <w:vAlign w:val="center"/>
          </w:tcPr>
          <w:p w:rsidR="001504D7" w:rsidRPr="00FB2A57" w:rsidRDefault="001504D7" w:rsidP="00FB2A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170</w:t>
            </w:r>
          </w:p>
        </w:tc>
        <w:tc>
          <w:tcPr>
            <w:tcW w:w="1046" w:type="pct"/>
            <w:vAlign w:val="center"/>
          </w:tcPr>
          <w:p w:rsidR="001504D7" w:rsidRPr="00FB2A57" w:rsidRDefault="001504D7" w:rsidP="00FB2A5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1 16 10123 01 0000 140</w:t>
            </w:r>
          </w:p>
        </w:tc>
        <w:tc>
          <w:tcPr>
            <w:tcW w:w="3178" w:type="pct"/>
            <w:vAlign w:val="center"/>
          </w:tcPr>
          <w:p w:rsidR="001504D7" w:rsidRPr="00FB2A57" w:rsidRDefault="001504D7" w:rsidP="00FB2A5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1504D7" w:rsidRPr="00FB2A57" w:rsidTr="00FB2A57">
        <w:trPr>
          <w:cantSplit/>
          <w:trHeight w:val="20"/>
        </w:trPr>
        <w:tc>
          <w:tcPr>
            <w:tcW w:w="776" w:type="pct"/>
            <w:vAlign w:val="center"/>
          </w:tcPr>
          <w:p w:rsidR="001504D7" w:rsidRPr="00FB2A57" w:rsidRDefault="001504D7" w:rsidP="00FB2A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180</w:t>
            </w:r>
          </w:p>
        </w:tc>
        <w:tc>
          <w:tcPr>
            <w:tcW w:w="4224" w:type="pct"/>
            <w:gridSpan w:val="2"/>
            <w:vAlign w:val="center"/>
          </w:tcPr>
          <w:p w:rsidR="001504D7" w:rsidRPr="00FB2A57" w:rsidRDefault="001504D7" w:rsidP="00FB2A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ФГКУ ОВО УМВД Российской Федерации по Ханты-Мансийскому автономному округу - Югре</w:t>
            </w:r>
          </w:p>
        </w:tc>
      </w:tr>
      <w:tr w:rsidR="001504D7" w:rsidRPr="00FB2A57" w:rsidTr="00FB2A57">
        <w:trPr>
          <w:cantSplit/>
          <w:trHeight w:val="20"/>
        </w:trPr>
        <w:tc>
          <w:tcPr>
            <w:tcW w:w="776" w:type="pct"/>
            <w:vAlign w:val="center"/>
          </w:tcPr>
          <w:p w:rsidR="001504D7" w:rsidRPr="00FB2A57" w:rsidRDefault="001504D7" w:rsidP="00FB2A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180</w:t>
            </w:r>
          </w:p>
        </w:tc>
        <w:tc>
          <w:tcPr>
            <w:tcW w:w="1046" w:type="pct"/>
            <w:vAlign w:val="center"/>
          </w:tcPr>
          <w:p w:rsidR="001504D7" w:rsidRPr="00FB2A57" w:rsidRDefault="001504D7" w:rsidP="00FB2A5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1 16 10123 01 0000 140</w:t>
            </w:r>
          </w:p>
        </w:tc>
        <w:tc>
          <w:tcPr>
            <w:tcW w:w="3178" w:type="pct"/>
            <w:vAlign w:val="center"/>
          </w:tcPr>
          <w:p w:rsidR="001504D7" w:rsidRPr="00FB2A57" w:rsidRDefault="001504D7" w:rsidP="00FB2A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 xml:space="preserve">Административные штрафы, установленные </w:t>
            </w:r>
            <w:hyperlink r:id="rId6" w:history="1">
              <w:r w:rsidRPr="00FB2A57">
                <w:rPr>
                  <w:rFonts w:ascii="Times New Roman" w:hAnsi="Times New Roman"/>
                  <w:color w:val="000000"/>
                  <w:sz w:val="20"/>
                  <w:szCs w:val="20"/>
                </w:rPr>
                <w:t>главой 12</w:t>
              </w:r>
            </w:hyperlink>
            <w:r w:rsidRPr="00FB2A5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Кодекса Российской Федерации об административных правонарушениях, за адм</w:t>
            </w:r>
            <w:r w:rsidRPr="00FB2A57">
              <w:rPr>
                <w:rFonts w:ascii="Times New Roman" w:hAnsi="Times New Roman"/>
                <w:sz w:val="20"/>
                <w:szCs w:val="20"/>
              </w:rPr>
              <w:t>инистративные правонарушения в области дорожного движения, налагаемые мировыми судьями, комиссиями по делам несовершеннолетних и защите их прав</w:t>
            </w:r>
          </w:p>
        </w:tc>
      </w:tr>
      <w:tr w:rsidR="001504D7" w:rsidRPr="00FB2A57" w:rsidTr="00FB2A57">
        <w:trPr>
          <w:cantSplit/>
          <w:trHeight w:val="20"/>
        </w:trPr>
        <w:tc>
          <w:tcPr>
            <w:tcW w:w="776" w:type="pct"/>
            <w:vAlign w:val="bottom"/>
          </w:tcPr>
          <w:p w:rsidR="001504D7" w:rsidRPr="00FB2A57" w:rsidRDefault="001504D7" w:rsidP="00FB2A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182</w:t>
            </w:r>
          </w:p>
        </w:tc>
        <w:tc>
          <w:tcPr>
            <w:tcW w:w="1046" w:type="pct"/>
            <w:vAlign w:val="center"/>
          </w:tcPr>
          <w:p w:rsidR="001504D7" w:rsidRPr="00FB2A57" w:rsidRDefault="001504D7" w:rsidP="00FB2A5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78" w:type="pct"/>
            <w:vAlign w:val="bottom"/>
          </w:tcPr>
          <w:p w:rsidR="001504D7" w:rsidRPr="00FB2A57" w:rsidRDefault="001504D7" w:rsidP="00FB2A5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Управление Федеральной налоговой службы по Ханты-Мансийскому автономному округу - Югре</w:t>
            </w:r>
          </w:p>
        </w:tc>
      </w:tr>
      <w:tr w:rsidR="001504D7" w:rsidRPr="00FB2A57" w:rsidTr="00FB2A57">
        <w:trPr>
          <w:cantSplit/>
          <w:trHeight w:val="20"/>
        </w:trPr>
        <w:tc>
          <w:tcPr>
            <w:tcW w:w="776" w:type="pct"/>
            <w:vAlign w:val="center"/>
          </w:tcPr>
          <w:p w:rsidR="001504D7" w:rsidRPr="00FB2A57" w:rsidRDefault="001504D7" w:rsidP="00FB2A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182</w:t>
            </w:r>
          </w:p>
        </w:tc>
        <w:tc>
          <w:tcPr>
            <w:tcW w:w="1046" w:type="pct"/>
            <w:vAlign w:val="center"/>
          </w:tcPr>
          <w:p w:rsidR="001504D7" w:rsidRPr="00FB2A57" w:rsidRDefault="001504D7" w:rsidP="00FB2A5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1 01 02000 01 0000 110</w:t>
            </w:r>
          </w:p>
        </w:tc>
        <w:tc>
          <w:tcPr>
            <w:tcW w:w="3178" w:type="pct"/>
            <w:vAlign w:val="center"/>
          </w:tcPr>
          <w:p w:rsidR="001504D7" w:rsidRPr="00FB2A57" w:rsidRDefault="001504D7" w:rsidP="00FB2A5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 xml:space="preserve">Налог на доходы физических лиц </w:t>
            </w:r>
            <w:hyperlink w:anchor="Par496" w:history="1">
              <w:r w:rsidRPr="00FB2A57">
                <w:rPr>
                  <w:rStyle w:val="Hyperlink"/>
                  <w:rFonts w:ascii="Times New Roman" w:hAnsi="Times New Roman"/>
                  <w:sz w:val="20"/>
                  <w:szCs w:val="20"/>
                </w:rPr>
                <w:t>&lt;**&gt;</w:t>
              </w:r>
            </w:hyperlink>
          </w:p>
        </w:tc>
      </w:tr>
      <w:tr w:rsidR="001504D7" w:rsidRPr="00FB2A57" w:rsidTr="00FB2A57">
        <w:trPr>
          <w:cantSplit/>
          <w:trHeight w:val="20"/>
        </w:trPr>
        <w:tc>
          <w:tcPr>
            <w:tcW w:w="776" w:type="pct"/>
            <w:vAlign w:val="center"/>
          </w:tcPr>
          <w:p w:rsidR="001504D7" w:rsidRPr="00FB2A57" w:rsidRDefault="001504D7" w:rsidP="00FB2A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182</w:t>
            </w:r>
          </w:p>
        </w:tc>
        <w:tc>
          <w:tcPr>
            <w:tcW w:w="1046" w:type="pct"/>
            <w:vAlign w:val="center"/>
          </w:tcPr>
          <w:p w:rsidR="001504D7" w:rsidRPr="00FB2A57" w:rsidRDefault="001504D7" w:rsidP="00FB2A5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1 05 01000 00 0000 110</w:t>
            </w:r>
          </w:p>
          <w:p w:rsidR="001504D7" w:rsidRPr="00FB2A57" w:rsidRDefault="001504D7" w:rsidP="00FB2A5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78" w:type="pct"/>
            <w:vAlign w:val="center"/>
          </w:tcPr>
          <w:p w:rsidR="001504D7" w:rsidRPr="00FB2A57" w:rsidRDefault="001504D7" w:rsidP="00FB2A5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Налог, взимаемый в связи с применением упрощенной системы налогообложения</w:t>
            </w:r>
          </w:p>
        </w:tc>
      </w:tr>
      <w:tr w:rsidR="001504D7" w:rsidRPr="00FB2A57" w:rsidTr="00FB2A57">
        <w:trPr>
          <w:cantSplit/>
          <w:trHeight w:val="20"/>
        </w:trPr>
        <w:tc>
          <w:tcPr>
            <w:tcW w:w="776" w:type="pct"/>
            <w:vAlign w:val="center"/>
          </w:tcPr>
          <w:p w:rsidR="001504D7" w:rsidRPr="00FB2A57" w:rsidRDefault="001504D7" w:rsidP="00FB2A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182</w:t>
            </w:r>
          </w:p>
        </w:tc>
        <w:tc>
          <w:tcPr>
            <w:tcW w:w="1046" w:type="pct"/>
            <w:vAlign w:val="center"/>
          </w:tcPr>
          <w:p w:rsidR="001504D7" w:rsidRPr="00FB2A57" w:rsidRDefault="001504D7" w:rsidP="00FB2A5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1 05 02000 02 0000 110</w:t>
            </w:r>
          </w:p>
        </w:tc>
        <w:tc>
          <w:tcPr>
            <w:tcW w:w="3178" w:type="pct"/>
            <w:vAlign w:val="center"/>
          </w:tcPr>
          <w:p w:rsidR="001504D7" w:rsidRPr="00FB2A57" w:rsidRDefault="001504D7" w:rsidP="00FB2A5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Единый налог на вмененный доход для отдельных видов деятельности</w:t>
            </w:r>
          </w:p>
        </w:tc>
      </w:tr>
      <w:tr w:rsidR="001504D7" w:rsidRPr="00FB2A57" w:rsidTr="00FB2A57">
        <w:trPr>
          <w:cantSplit/>
          <w:trHeight w:val="20"/>
        </w:trPr>
        <w:tc>
          <w:tcPr>
            <w:tcW w:w="776" w:type="pct"/>
            <w:vAlign w:val="center"/>
          </w:tcPr>
          <w:p w:rsidR="001504D7" w:rsidRPr="00FB2A57" w:rsidRDefault="001504D7" w:rsidP="00FB2A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182</w:t>
            </w:r>
          </w:p>
        </w:tc>
        <w:tc>
          <w:tcPr>
            <w:tcW w:w="1046" w:type="pct"/>
            <w:vAlign w:val="center"/>
          </w:tcPr>
          <w:p w:rsidR="001504D7" w:rsidRPr="00FB2A57" w:rsidRDefault="001504D7" w:rsidP="00FB2A5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1 05 03000 01 0000 110</w:t>
            </w:r>
          </w:p>
        </w:tc>
        <w:tc>
          <w:tcPr>
            <w:tcW w:w="3178" w:type="pct"/>
            <w:vAlign w:val="center"/>
          </w:tcPr>
          <w:p w:rsidR="001504D7" w:rsidRPr="00FB2A57" w:rsidRDefault="001504D7" w:rsidP="00FB2A5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Единый сельскохозяйственный налог</w:t>
            </w:r>
          </w:p>
        </w:tc>
      </w:tr>
      <w:tr w:rsidR="001504D7" w:rsidRPr="00FB2A57" w:rsidTr="00FB2A57">
        <w:trPr>
          <w:cantSplit/>
          <w:trHeight w:val="20"/>
        </w:trPr>
        <w:tc>
          <w:tcPr>
            <w:tcW w:w="776" w:type="pct"/>
            <w:vAlign w:val="center"/>
          </w:tcPr>
          <w:p w:rsidR="001504D7" w:rsidRPr="00FB2A57" w:rsidRDefault="001504D7" w:rsidP="00FB2A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182</w:t>
            </w:r>
          </w:p>
        </w:tc>
        <w:tc>
          <w:tcPr>
            <w:tcW w:w="1046" w:type="pct"/>
            <w:vAlign w:val="center"/>
          </w:tcPr>
          <w:p w:rsidR="001504D7" w:rsidRPr="00FB2A57" w:rsidRDefault="001504D7" w:rsidP="00FB2A5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1 05 04000 02 0000 110</w:t>
            </w:r>
          </w:p>
        </w:tc>
        <w:tc>
          <w:tcPr>
            <w:tcW w:w="3178" w:type="pct"/>
            <w:vAlign w:val="center"/>
          </w:tcPr>
          <w:p w:rsidR="001504D7" w:rsidRPr="00FB2A57" w:rsidRDefault="001504D7" w:rsidP="00FB2A5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Налог, взимаемый в связи с применением патентной системы налогообложения</w:t>
            </w:r>
          </w:p>
        </w:tc>
      </w:tr>
      <w:tr w:rsidR="001504D7" w:rsidRPr="00FB2A57" w:rsidTr="00FB2A57">
        <w:trPr>
          <w:cantSplit/>
          <w:trHeight w:val="20"/>
        </w:trPr>
        <w:tc>
          <w:tcPr>
            <w:tcW w:w="776" w:type="pct"/>
            <w:vAlign w:val="center"/>
          </w:tcPr>
          <w:p w:rsidR="001504D7" w:rsidRPr="00FB2A57" w:rsidRDefault="001504D7" w:rsidP="00FB2A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182</w:t>
            </w:r>
          </w:p>
        </w:tc>
        <w:tc>
          <w:tcPr>
            <w:tcW w:w="1046" w:type="pct"/>
            <w:vAlign w:val="center"/>
          </w:tcPr>
          <w:p w:rsidR="001504D7" w:rsidRPr="00FB2A57" w:rsidRDefault="001504D7" w:rsidP="00FB2A5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1 06 01000 04 0000 110</w:t>
            </w:r>
          </w:p>
        </w:tc>
        <w:tc>
          <w:tcPr>
            <w:tcW w:w="3178" w:type="pct"/>
            <w:vAlign w:val="center"/>
          </w:tcPr>
          <w:p w:rsidR="001504D7" w:rsidRPr="00FB2A57" w:rsidRDefault="001504D7" w:rsidP="00FB2A5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Налог на имущество физических лиц</w:t>
            </w:r>
          </w:p>
        </w:tc>
      </w:tr>
      <w:tr w:rsidR="001504D7" w:rsidRPr="00FB2A57" w:rsidTr="00FB2A57">
        <w:trPr>
          <w:cantSplit/>
          <w:trHeight w:val="20"/>
        </w:trPr>
        <w:tc>
          <w:tcPr>
            <w:tcW w:w="776" w:type="pct"/>
            <w:vAlign w:val="center"/>
          </w:tcPr>
          <w:p w:rsidR="001504D7" w:rsidRPr="00FB2A57" w:rsidRDefault="001504D7" w:rsidP="00FB2A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182</w:t>
            </w:r>
          </w:p>
        </w:tc>
        <w:tc>
          <w:tcPr>
            <w:tcW w:w="1046" w:type="pct"/>
            <w:vAlign w:val="center"/>
          </w:tcPr>
          <w:p w:rsidR="001504D7" w:rsidRPr="00FB2A57" w:rsidRDefault="001504D7" w:rsidP="00FB2A5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1 06 04000 02 0000 110</w:t>
            </w:r>
          </w:p>
        </w:tc>
        <w:tc>
          <w:tcPr>
            <w:tcW w:w="3178" w:type="pct"/>
            <w:vAlign w:val="center"/>
          </w:tcPr>
          <w:p w:rsidR="001504D7" w:rsidRPr="00FB2A57" w:rsidRDefault="001504D7" w:rsidP="00FB2A5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Транспортный налог</w:t>
            </w:r>
          </w:p>
        </w:tc>
      </w:tr>
      <w:tr w:rsidR="001504D7" w:rsidRPr="00FB2A57" w:rsidTr="00FB2A57">
        <w:trPr>
          <w:cantSplit/>
          <w:trHeight w:val="20"/>
        </w:trPr>
        <w:tc>
          <w:tcPr>
            <w:tcW w:w="776" w:type="pct"/>
            <w:vAlign w:val="center"/>
          </w:tcPr>
          <w:p w:rsidR="001504D7" w:rsidRPr="00FB2A57" w:rsidRDefault="001504D7" w:rsidP="00FB2A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182</w:t>
            </w:r>
          </w:p>
        </w:tc>
        <w:tc>
          <w:tcPr>
            <w:tcW w:w="1046" w:type="pct"/>
            <w:vAlign w:val="center"/>
          </w:tcPr>
          <w:p w:rsidR="001504D7" w:rsidRPr="00FB2A57" w:rsidRDefault="001504D7" w:rsidP="00FB2A5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1 06 06000 04 0000 110</w:t>
            </w:r>
          </w:p>
        </w:tc>
        <w:tc>
          <w:tcPr>
            <w:tcW w:w="3178" w:type="pct"/>
            <w:vAlign w:val="center"/>
          </w:tcPr>
          <w:p w:rsidR="001504D7" w:rsidRPr="00FB2A57" w:rsidRDefault="001504D7" w:rsidP="00FB2A5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Земельный налог</w:t>
            </w:r>
          </w:p>
        </w:tc>
      </w:tr>
      <w:tr w:rsidR="001504D7" w:rsidRPr="00FB2A57" w:rsidTr="00FB2A57">
        <w:trPr>
          <w:cantSplit/>
          <w:trHeight w:val="20"/>
        </w:trPr>
        <w:tc>
          <w:tcPr>
            <w:tcW w:w="776" w:type="pct"/>
            <w:vAlign w:val="center"/>
          </w:tcPr>
          <w:p w:rsidR="001504D7" w:rsidRPr="00FB2A57" w:rsidRDefault="001504D7" w:rsidP="00FB2A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182</w:t>
            </w:r>
          </w:p>
        </w:tc>
        <w:tc>
          <w:tcPr>
            <w:tcW w:w="1046" w:type="pct"/>
            <w:vAlign w:val="center"/>
          </w:tcPr>
          <w:p w:rsidR="001504D7" w:rsidRPr="00FB2A57" w:rsidRDefault="001504D7" w:rsidP="00FB2A57">
            <w:pPr>
              <w:spacing w:after="0" w:line="240" w:lineRule="auto"/>
              <w:ind w:hanging="4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1 08 03010 01 0000 110</w:t>
            </w:r>
          </w:p>
        </w:tc>
        <w:tc>
          <w:tcPr>
            <w:tcW w:w="3178" w:type="pct"/>
            <w:vAlign w:val="center"/>
          </w:tcPr>
          <w:p w:rsidR="001504D7" w:rsidRPr="00FB2A57" w:rsidRDefault="001504D7" w:rsidP="00FB2A5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</w:t>
            </w:r>
          </w:p>
        </w:tc>
      </w:tr>
      <w:tr w:rsidR="001504D7" w:rsidRPr="00FB2A57" w:rsidTr="00FB2A57">
        <w:trPr>
          <w:cantSplit/>
          <w:trHeight w:val="20"/>
        </w:trPr>
        <w:tc>
          <w:tcPr>
            <w:tcW w:w="776" w:type="pct"/>
            <w:vAlign w:val="center"/>
          </w:tcPr>
          <w:p w:rsidR="001504D7" w:rsidRPr="00FB2A57" w:rsidRDefault="001504D7" w:rsidP="00FB2A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182</w:t>
            </w:r>
          </w:p>
        </w:tc>
        <w:tc>
          <w:tcPr>
            <w:tcW w:w="1046" w:type="pct"/>
            <w:vAlign w:val="center"/>
          </w:tcPr>
          <w:p w:rsidR="001504D7" w:rsidRPr="00FB2A57" w:rsidRDefault="001504D7" w:rsidP="00FB2A5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1 16 10129 01 0000140</w:t>
            </w:r>
          </w:p>
        </w:tc>
        <w:tc>
          <w:tcPr>
            <w:tcW w:w="3178" w:type="pct"/>
            <w:vAlign w:val="center"/>
          </w:tcPr>
          <w:p w:rsidR="001504D7" w:rsidRPr="00FB2A57" w:rsidRDefault="001504D7" w:rsidP="00FB2A5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действующим до 1 января 2020 года</w:t>
            </w:r>
          </w:p>
        </w:tc>
      </w:tr>
      <w:tr w:rsidR="001504D7" w:rsidRPr="00FB2A57" w:rsidTr="00FB2A57">
        <w:trPr>
          <w:cantSplit/>
          <w:trHeight w:val="20"/>
        </w:trPr>
        <w:tc>
          <w:tcPr>
            <w:tcW w:w="776" w:type="pct"/>
            <w:vAlign w:val="center"/>
          </w:tcPr>
          <w:p w:rsidR="001504D7" w:rsidRPr="00FB2A57" w:rsidRDefault="001504D7" w:rsidP="00FB2A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504D7" w:rsidRPr="00FB2A57" w:rsidRDefault="001504D7" w:rsidP="00FB2A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188</w:t>
            </w:r>
          </w:p>
        </w:tc>
        <w:tc>
          <w:tcPr>
            <w:tcW w:w="4224" w:type="pct"/>
            <w:gridSpan w:val="2"/>
            <w:vAlign w:val="center"/>
          </w:tcPr>
          <w:p w:rsidR="001504D7" w:rsidRPr="00FB2A57" w:rsidRDefault="001504D7" w:rsidP="00FB2A5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1504D7" w:rsidRPr="00FB2A57" w:rsidRDefault="001504D7" w:rsidP="00FB2A5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Управление Министерства внутренних дел Российской Федерации по Ханты-Мансийскому автономному округу - Югре</w:t>
            </w:r>
          </w:p>
        </w:tc>
      </w:tr>
      <w:tr w:rsidR="001504D7" w:rsidRPr="00FB2A57" w:rsidTr="00FB2A57">
        <w:trPr>
          <w:cantSplit/>
          <w:trHeight w:val="20"/>
        </w:trPr>
        <w:tc>
          <w:tcPr>
            <w:tcW w:w="776" w:type="pct"/>
            <w:vAlign w:val="center"/>
          </w:tcPr>
          <w:p w:rsidR="001504D7" w:rsidRPr="00FB2A57" w:rsidRDefault="001504D7" w:rsidP="00FB2A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188</w:t>
            </w:r>
          </w:p>
        </w:tc>
        <w:tc>
          <w:tcPr>
            <w:tcW w:w="1046" w:type="pct"/>
            <w:vAlign w:val="center"/>
          </w:tcPr>
          <w:p w:rsidR="001504D7" w:rsidRPr="00FB2A57" w:rsidRDefault="001504D7" w:rsidP="00FB2A5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1 16 10123 01 0000 140</w:t>
            </w:r>
          </w:p>
        </w:tc>
        <w:tc>
          <w:tcPr>
            <w:tcW w:w="3178" w:type="pct"/>
            <w:vAlign w:val="center"/>
          </w:tcPr>
          <w:p w:rsidR="001504D7" w:rsidRPr="00FB2A57" w:rsidRDefault="001504D7" w:rsidP="00FB2A5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1504D7" w:rsidRPr="00FB2A57" w:rsidTr="00FB2A57">
        <w:trPr>
          <w:cantSplit/>
          <w:trHeight w:val="20"/>
        </w:trPr>
        <w:tc>
          <w:tcPr>
            <w:tcW w:w="776" w:type="pct"/>
            <w:vAlign w:val="center"/>
          </w:tcPr>
          <w:p w:rsidR="001504D7" w:rsidRPr="00FB2A57" w:rsidRDefault="001504D7" w:rsidP="00FB2A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321</w:t>
            </w:r>
          </w:p>
        </w:tc>
        <w:tc>
          <w:tcPr>
            <w:tcW w:w="4224" w:type="pct"/>
            <w:gridSpan w:val="2"/>
            <w:vAlign w:val="center"/>
          </w:tcPr>
          <w:p w:rsidR="001504D7" w:rsidRPr="00FB2A57" w:rsidRDefault="001504D7" w:rsidP="00FB2A5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Федеральная служба государственной регистрации, кадастра и картографии</w:t>
            </w:r>
          </w:p>
        </w:tc>
      </w:tr>
      <w:tr w:rsidR="001504D7" w:rsidRPr="00FB2A57" w:rsidTr="00FB2A57">
        <w:trPr>
          <w:cantSplit/>
          <w:trHeight w:val="20"/>
        </w:trPr>
        <w:tc>
          <w:tcPr>
            <w:tcW w:w="776" w:type="pct"/>
            <w:vAlign w:val="center"/>
          </w:tcPr>
          <w:p w:rsidR="001504D7" w:rsidRPr="00FB2A57" w:rsidRDefault="001504D7" w:rsidP="00FB2A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321</w:t>
            </w:r>
          </w:p>
        </w:tc>
        <w:tc>
          <w:tcPr>
            <w:tcW w:w="1046" w:type="pct"/>
            <w:vAlign w:val="center"/>
          </w:tcPr>
          <w:p w:rsidR="001504D7" w:rsidRPr="00FB2A57" w:rsidRDefault="001504D7" w:rsidP="00FB2A5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1 16 10123 01 0000 140</w:t>
            </w:r>
          </w:p>
        </w:tc>
        <w:tc>
          <w:tcPr>
            <w:tcW w:w="3178" w:type="pct"/>
            <w:vAlign w:val="center"/>
          </w:tcPr>
          <w:p w:rsidR="001504D7" w:rsidRPr="00FB2A57" w:rsidRDefault="001504D7" w:rsidP="00FB2A5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1504D7" w:rsidRPr="00FB2A57" w:rsidTr="00FB2A57">
        <w:trPr>
          <w:cantSplit/>
          <w:trHeight w:val="20"/>
        </w:trPr>
        <w:tc>
          <w:tcPr>
            <w:tcW w:w="776" w:type="pct"/>
            <w:vAlign w:val="center"/>
          </w:tcPr>
          <w:p w:rsidR="001504D7" w:rsidRPr="00FB2A57" w:rsidRDefault="001504D7" w:rsidP="00FB2A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322</w:t>
            </w:r>
          </w:p>
        </w:tc>
        <w:tc>
          <w:tcPr>
            <w:tcW w:w="1046" w:type="pct"/>
            <w:vAlign w:val="center"/>
          </w:tcPr>
          <w:p w:rsidR="001504D7" w:rsidRPr="00FB2A57" w:rsidRDefault="001504D7" w:rsidP="00FB2A5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78" w:type="pct"/>
            <w:vAlign w:val="center"/>
          </w:tcPr>
          <w:p w:rsidR="001504D7" w:rsidRPr="00FB2A57" w:rsidRDefault="001504D7" w:rsidP="00FB2A5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Федеральная служба судебных приставов</w:t>
            </w:r>
          </w:p>
        </w:tc>
      </w:tr>
      <w:tr w:rsidR="001504D7" w:rsidRPr="00FB2A57" w:rsidTr="00FB2A57">
        <w:trPr>
          <w:cantSplit/>
          <w:trHeight w:val="20"/>
        </w:trPr>
        <w:tc>
          <w:tcPr>
            <w:tcW w:w="776" w:type="pct"/>
            <w:vAlign w:val="center"/>
          </w:tcPr>
          <w:p w:rsidR="001504D7" w:rsidRPr="00FB2A57" w:rsidRDefault="001504D7" w:rsidP="00FB2A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322</w:t>
            </w:r>
          </w:p>
        </w:tc>
        <w:tc>
          <w:tcPr>
            <w:tcW w:w="1046" w:type="pct"/>
            <w:vAlign w:val="center"/>
          </w:tcPr>
          <w:p w:rsidR="001504D7" w:rsidRPr="00FB2A57" w:rsidRDefault="001504D7" w:rsidP="00FB2A5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1 16 01203 01 0000 140</w:t>
            </w:r>
          </w:p>
        </w:tc>
        <w:tc>
          <w:tcPr>
            <w:tcW w:w="3178" w:type="pct"/>
            <w:vAlign w:val="center"/>
          </w:tcPr>
          <w:p w:rsidR="001504D7" w:rsidRPr="00FB2A57" w:rsidRDefault="001504D7" w:rsidP="00FB2A5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1504D7" w:rsidRPr="00FB2A57" w:rsidTr="00FB2A57">
        <w:trPr>
          <w:cantSplit/>
          <w:trHeight w:val="20"/>
        </w:trPr>
        <w:tc>
          <w:tcPr>
            <w:tcW w:w="776" w:type="pct"/>
            <w:vAlign w:val="center"/>
          </w:tcPr>
          <w:p w:rsidR="001504D7" w:rsidRPr="00FB2A57" w:rsidRDefault="001504D7" w:rsidP="00FB2A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322</w:t>
            </w:r>
          </w:p>
          <w:p w:rsidR="001504D7" w:rsidRPr="00FB2A57" w:rsidRDefault="001504D7" w:rsidP="00FB2A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6" w:type="pct"/>
            <w:vAlign w:val="center"/>
          </w:tcPr>
          <w:p w:rsidR="001504D7" w:rsidRPr="00FB2A57" w:rsidRDefault="001504D7" w:rsidP="00FB2A5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1 16 10123 01 0000 140</w:t>
            </w:r>
          </w:p>
        </w:tc>
        <w:tc>
          <w:tcPr>
            <w:tcW w:w="3178" w:type="pct"/>
            <w:vAlign w:val="center"/>
          </w:tcPr>
          <w:p w:rsidR="001504D7" w:rsidRPr="00FB2A57" w:rsidRDefault="001504D7" w:rsidP="00FB2A5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</w:p>
        </w:tc>
      </w:tr>
      <w:tr w:rsidR="001504D7" w:rsidRPr="00FB2A57" w:rsidTr="00FB2A57">
        <w:trPr>
          <w:cantSplit/>
          <w:trHeight w:val="20"/>
        </w:trPr>
        <w:tc>
          <w:tcPr>
            <w:tcW w:w="776" w:type="pct"/>
            <w:vAlign w:val="center"/>
          </w:tcPr>
          <w:p w:rsidR="001504D7" w:rsidRPr="00FB2A57" w:rsidRDefault="001504D7" w:rsidP="00FB2A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4224" w:type="pct"/>
            <w:gridSpan w:val="2"/>
            <w:vAlign w:val="center"/>
          </w:tcPr>
          <w:p w:rsidR="001504D7" w:rsidRPr="00FB2A57" w:rsidRDefault="001504D7" w:rsidP="00FB2A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Служба по контролю и надзору в сфере образования Ханты-Мансийского автономного округа - Югры</w:t>
            </w:r>
          </w:p>
          <w:p w:rsidR="001504D7" w:rsidRPr="00FB2A57" w:rsidRDefault="001504D7" w:rsidP="00FB2A5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504D7" w:rsidRPr="00FB2A57" w:rsidTr="00FB2A57">
        <w:trPr>
          <w:cantSplit/>
          <w:trHeight w:val="20"/>
        </w:trPr>
        <w:tc>
          <w:tcPr>
            <w:tcW w:w="776" w:type="pct"/>
            <w:vAlign w:val="center"/>
          </w:tcPr>
          <w:p w:rsidR="001504D7" w:rsidRPr="00FB2A57" w:rsidRDefault="001504D7" w:rsidP="00FB2A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046" w:type="pct"/>
            <w:vAlign w:val="center"/>
          </w:tcPr>
          <w:p w:rsidR="001504D7" w:rsidRPr="00FB2A57" w:rsidRDefault="001504D7" w:rsidP="00FB2A5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1 08 07082 01 0000 110</w:t>
            </w:r>
          </w:p>
        </w:tc>
        <w:tc>
          <w:tcPr>
            <w:tcW w:w="3178" w:type="pct"/>
            <w:vAlign w:val="center"/>
          </w:tcPr>
          <w:p w:rsidR="001504D7" w:rsidRPr="00FB2A57" w:rsidRDefault="001504D7" w:rsidP="00FB2A5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</w:rPr>
              <w:t>Государственная пошлина за совершение действий, связанных с лицензированием, с проведением аттестации в случаях, если такая аттестация предусмотрена законодательством Российской Федерации, зачисляемая в бюджеты субъектов Российской Федерации</w:t>
            </w:r>
          </w:p>
        </w:tc>
      </w:tr>
      <w:tr w:rsidR="001504D7" w:rsidRPr="00FB2A57" w:rsidTr="00FB2A57">
        <w:trPr>
          <w:cantSplit/>
          <w:trHeight w:val="20"/>
        </w:trPr>
        <w:tc>
          <w:tcPr>
            <w:tcW w:w="776" w:type="pct"/>
            <w:vAlign w:val="center"/>
          </w:tcPr>
          <w:p w:rsidR="001504D7" w:rsidRPr="00FB2A57" w:rsidRDefault="001504D7" w:rsidP="00FB2A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420</w:t>
            </w:r>
          </w:p>
        </w:tc>
        <w:tc>
          <w:tcPr>
            <w:tcW w:w="4224" w:type="pct"/>
            <w:gridSpan w:val="2"/>
            <w:vAlign w:val="center"/>
          </w:tcPr>
          <w:p w:rsidR="001504D7" w:rsidRPr="00FB2A57" w:rsidRDefault="001504D7" w:rsidP="00FB2A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FB2A57">
              <w:rPr>
                <w:rFonts w:ascii="Times New Roman" w:hAnsi="Times New Roman"/>
              </w:rPr>
              <w:t>Служба жилищного и строительного надзора Ханты-Мансийского автономного округа - Югры</w:t>
            </w:r>
          </w:p>
          <w:p w:rsidR="001504D7" w:rsidRPr="00FB2A57" w:rsidRDefault="001504D7" w:rsidP="00FB2A5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504D7" w:rsidRPr="00FB2A57" w:rsidTr="00FB2A57">
        <w:trPr>
          <w:cantSplit/>
          <w:trHeight w:val="20"/>
        </w:trPr>
        <w:tc>
          <w:tcPr>
            <w:tcW w:w="776" w:type="pct"/>
            <w:vAlign w:val="center"/>
          </w:tcPr>
          <w:p w:rsidR="001504D7" w:rsidRPr="00FB2A57" w:rsidRDefault="001504D7" w:rsidP="00FB2A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420</w:t>
            </w:r>
          </w:p>
        </w:tc>
        <w:tc>
          <w:tcPr>
            <w:tcW w:w="1046" w:type="pct"/>
            <w:vAlign w:val="center"/>
          </w:tcPr>
          <w:p w:rsidR="001504D7" w:rsidRPr="00FB2A57" w:rsidRDefault="001504D7" w:rsidP="00FB2A5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1 16 01092 01 0000 140</w:t>
            </w:r>
          </w:p>
        </w:tc>
        <w:tc>
          <w:tcPr>
            <w:tcW w:w="3178" w:type="pct"/>
            <w:vAlign w:val="center"/>
          </w:tcPr>
          <w:p w:rsidR="001504D7" w:rsidRPr="00FB2A57" w:rsidRDefault="001504D7" w:rsidP="00FB2A5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</w:tr>
      <w:tr w:rsidR="001504D7" w:rsidRPr="00FB2A57" w:rsidTr="00FB2A57">
        <w:trPr>
          <w:cantSplit/>
          <w:trHeight w:val="20"/>
        </w:trPr>
        <w:tc>
          <w:tcPr>
            <w:tcW w:w="776" w:type="pct"/>
            <w:vAlign w:val="center"/>
          </w:tcPr>
          <w:p w:rsidR="001504D7" w:rsidRPr="00FB2A57" w:rsidRDefault="001504D7" w:rsidP="00FB2A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420</w:t>
            </w:r>
          </w:p>
        </w:tc>
        <w:tc>
          <w:tcPr>
            <w:tcW w:w="1046" w:type="pct"/>
            <w:vAlign w:val="center"/>
          </w:tcPr>
          <w:p w:rsidR="001504D7" w:rsidRPr="00FB2A57" w:rsidRDefault="001504D7" w:rsidP="00FB2A5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1 16 01203 01 0000 140</w:t>
            </w:r>
          </w:p>
        </w:tc>
        <w:tc>
          <w:tcPr>
            <w:tcW w:w="3178" w:type="pct"/>
            <w:vAlign w:val="center"/>
          </w:tcPr>
          <w:p w:rsidR="001504D7" w:rsidRPr="00FB2A57" w:rsidRDefault="001504D7" w:rsidP="00FB2A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 xml:space="preserve">Административные штрафы, </w:t>
            </w:r>
            <w:r w:rsidRPr="00FB2A5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установленные </w:t>
            </w:r>
            <w:hyperlink r:id="rId7" w:history="1">
              <w:r w:rsidRPr="00FB2A57">
                <w:rPr>
                  <w:rFonts w:ascii="Times New Roman" w:hAnsi="Times New Roman"/>
                  <w:color w:val="000000"/>
                  <w:sz w:val="20"/>
                  <w:szCs w:val="20"/>
                </w:rPr>
                <w:t>главой 20</w:t>
              </w:r>
            </w:hyperlink>
            <w:r w:rsidRPr="00FB2A5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Кодекса </w:t>
            </w:r>
            <w:r w:rsidRPr="00FB2A57">
              <w:rPr>
                <w:rFonts w:ascii="Times New Roman" w:hAnsi="Times New Roman"/>
                <w:sz w:val="20"/>
                <w:szCs w:val="20"/>
              </w:rPr>
              <w:t>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  <w:p w:rsidR="001504D7" w:rsidRPr="00FB2A57" w:rsidRDefault="001504D7" w:rsidP="00FB2A5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504D7" w:rsidRPr="00FB2A57" w:rsidTr="00FB2A57">
        <w:trPr>
          <w:cantSplit/>
          <w:trHeight w:val="20"/>
        </w:trPr>
        <w:tc>
          <w:tcPr>
            <w:tcW w:w="776" w:type="pct"/>
            <w:vAlign w:val="center"/>
          </w:tcPr>
          <w:p w:rsidR="001504D7" w:rsidRPr="00FB2A57" w:rsidRDefault="001504D7" w:rsidP="00FB2A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420</w:t>
            </w:r>
          </w:p>
        </w:tc>
        <w:tc>
          <w:tcPr>
            <w:tcW w:w="1046" w:type="pct"/>
            <w:vAlign w:val="center"/>
          </w:tcPr>
          <w:p w:rsidR="001504D7" w:rsidRPr="00FB2A57" w:rsidRDefault="001504D7" w:rsidP="00FB2A5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1 16 10123 01 0000 140</w:t>
            </w:r>
          </w:p>
        </w:tc>
        <w:tc>
          <w:tcPr>
            <w:tcW w:w="3178" w:type="pct"/>
            <w:vAlign w:val="center"/>
          </w:tcPr>
          <w:p w:rsidR="001504D7" w:rsidRPr="00FB2A57" w:rsidRDefault="001504D7" w:rsidP="00FB2A5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1504D7" w:rsidRPr="00FB2A57" w:rsidTr="00FB2A57">
        <w:trPr>
          <w:cantSplit/>
          <w:trHeight w:val="20"/>
        </w:trPr>
        <w:tc>
          <w:tcPr>
            <w:tcW w:w="776" w:type="pct"/>
            <w:vAlign w:val="center"/>
          </w:tcPr>
          <w:p w:rsidR="001504D7" w:rsidRPr="00FB2A57" w:rsidRDefault="001504D7" w:rsidP="00FB2A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530</w:t>
            </w:r>
          </w:p>
        </w:tc>
        <w:tc>
          <w:tcPr>
            <w:tcW w:w="4224" w:type="pct"/>
            <w:gridSpan w:val="2"/>
            <w:vAlign w:val="center"/>
          </w:tcPr>
          <w:p w:rsidR="001504D7" w:rsidRPr="00FB2A57" w:rsidRDefault="001504D7" w:rsidP="00FB2A5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Служба по контролю и надзору в сфере охраны окружающей среды, объектов животного мира и лесных отношений Ханты-Мансийского автономного округа - Югры</w:t>
            </w:r>
          </w:p>
        </w:tc>
      </w:tr>
      <w:tr w:rsidR="001504D7" w:rsidRPr="00FB2A57" w:rsidTr="00FB2A57">
        <w:trPr>
          <w:cantSplit/>
          <w:trHeight w:val="20"/>
        </w:trPr>
        <w:tc>
          <w:tcPr>
            <w:tcW w:w="776" w:type="pct"/>
            <w:vAlign w:val="center"/>
          </w:tcPr>
          <w:p w:rsidR="001504D7" w:rsidRPr="00FB2A57" w:rsidRDefault="001504D7" w:rsidP="00FB2A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530</w:t>
            </w:r>
          </w:p>
        </w:tc>
        <w:tc>
          <w:tcPr>
            <w:tcW w:w="1046" w:type="pct"/>
            <w:vAlign w:val="center"/>
          </w:tcPr>
          <w:p w:rsidR="001504D7" w:rsidRPr="00FB2A57" w:rsidRDefault="001504D7" w:rsidP="00FB2A5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1 16 01082 01 0000 140</w:t>
            </w:r>
          </w:p>
          <w:p w:rsidR="001504D7" w:rsidRPr="00FB2A57" w:rsidRDefault="001504D7" w:rsidP="00FB2A5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1504D7" w:rsidRPr="00FB2A57" w:rsidRDefault="001504D7" w:rsidP="00FB2A5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78" w:type="pct"/>
            <w:vAlign w:val="center"/>
          </w:tcPr>
          <w:p w:rsidR="001504D7" w:rsidRPr="00FB2A57" w:rsidRDefault="001504D7" w:rsidP="00FB2A5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 xml:space="preserve"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должностными лицами органов исполнительной власти субъектов Российской Федерации, учреждениями субъектов Российской Федерации </w:t>
            </w:r>
          </w:p>
        </w:tc>
      </w:tr>
      <w:tr w:rsidR="001504D7" w:rsidRPr="00FB2A57" w:rsidTr="00FB2A57">
        <w:trPr>
          <w:cantSplit/>
          <w:trHeight w:val="20"/>
        </w:trPr>
        <w:tc>
          <w:tcPr>
            <w:tcW w:w="776" w:type="pct"/>
            <w:vAlign w:val="center"/>
          </w:tcPr>
          <w:p w:rsidR="001504D7" w:rsidRPr="00FB2A57" w:rsidRDefault="001504D7" w:rsidP="00FB2A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530</w:t>
            </w:r>
          </w:p>
        </w:tc>
        <w:tc>
          <w:tcPr>
            <w:tcW w:w="1046" w:type="pct"/>
            <w:vAlign w:val="center"/>
          </w:tcPr>
          <w:p w:rsidR="001504D7" w:rsidRPr="00FB2A57" w:rsidRDefault="001504D7" w:rsidP="00FB2A5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1 16 01203 01 0000140</w:t>
            </w:r>
          </w:p>
        </w:tc>
        <w:tc>
          <w:tcPr>
            <w:tcW w:w="3178" w:type="pct"/>
            <w:vAlign w:val="center"/>
          </w:tcPr>
          <w:p w:rsidR="001504D7" w:rsidRPr="00FB2A57" w:rsidRDefault="001504D7" w:rsidP="00FB2A5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1504D7" w:rsidRPr="00FB2A57" w:rsidTr="00FB2A57">
        <w:trPr>
          <w:cantSplit/>
          <w:trHeight w:val="20"/>
        </w:trPr>
        <w:tc>
          <w:tcPr>
            <w:tcW w:w="776" w:type="pct"/>
            <w:vAlign w:val="center"/>
          </w:tcPr>
          <w:p w:rsidR="001504D7" w:rsidRPr="00FB2A57" w:rsidRDefault="001504D7" w:rsidP="00FB2A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580</w:t>
            </w:r>
          </w:p>
        </w:tc>
        <w:tc>
          <w:tcPr>
            <w:tcW w:w="4224" w:type="pct"/>
            <w:gridSpan w:val="2"/>
            <w:vAlign w:val="center"/>
          </w:tcPr>
          <w:p w:rsidR="001504D7" w:rsidRPr="00FB2A57" w:rsidRDefault="001504D7" w:rsidP="00FB2A5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1504D7" w:rsidRPr="00FB2A57" w:rsidRDefault="001504D7" w:rsidP="00FB2A5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Департамент внутренней политике Ханты-Мансийского автономного округа-Югра</w:t>
            </w:r>
          </w:p>
        </w:tc>
      </w:tr>
      <w:tr w:rsidR="001504D7" w:rsidRPr="00FB2A57" w:rsidTr="00FB2A57">
        <w:trPr>
          <w:cantSplit/>
          <w:trHeight w:val="20"/>
        </w:trPr>
        <w:tc>
          <w:tcPr>
            <w:tcW w:w="776" w:type="pct"/>
            <w:vAlign w:val="center"/>
          </w:tcPr>
          <w:p w:rsidR="001504D7" w:rsidRPr="00FB2A57" w:rsidRDefault="001504D7" w:rsidP="00FB2A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580</w:t>
            </w:r>
          </w:p>
        </w:tc>
        <w:tc>
          <w:tcPr>
            <w:tcW w:w="1046" w:type="pct"/>
            <w:vAlign w:val="center"/>
          </w:tcPr>
          <w:p w:rsidR="001504D7" w:rsidRPr="00FB2A57" w:rsidRDefault="001504D7" w:rsidP="00FB2A5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1 16 02010 02 0000 140</w:t>
            </w:r>
          </w:p>
        </w:tc>
        <w:tc>
          <w:tcPr>
            <w:tcW w:w="3178" w:type="pct"/>
            <w:vAlign w:val="center"/>
          </w:tcPr>
          <w:p w:rsidR="001504D7" w:rsidRPr="00FB2A57" w:rsidRDefault="001504D7" w:rsidP="00FB2A5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</w:tr>
      <w:tr w:rsidR="001504D7" w:rsidRPr="00FB2A57" w:rsidTr="00FB2A57">
        <w:trPr>
          <w:cantSplit/>
          <w:trHeight w:val="20"/>
        </w:trPr>
        <w:tc>
          <w:tcPr>
            <w:tcW w:w="776" w:type="pct"/>
            <w:vAlign w:val="center"/>
          </w:tcPr>
          <w:p w:rsidR="001504D7" w:rsidRPr="00FB2A57" w:rsidRDefault="001504D7" w:rsidP="00FB2A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580</w:t>
            </w:r>
          </w:p>
        </w:tc>
        <w:tc>
          <w:tcPr>
            <w:tcW w:w="1046" w:type="pct"/>
            <w:vAlign w:val="center"/>
          </w:tcPr>
          <w:p w:rsidR="001504D7" w:rsidRPr="00FB2A57" w:rsidRDefault="001504D7" w:rsidP="00FB2A5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1 16 01203 01 0000 140</w:t>
            </w:r>
          </w:p>
        </w:tc>
        <w:tc>
          <w:tcPr>
            <w:tcW w:w="3178" w:type="pct"/>
            <w:vAlign w:val="center"/>
          </w:tcPr>
          <w:p w:rsidR="001504D7" w:rsidRPr="00FB2A57" w:rsidRDefault="001504D7" w:rsidP="00FB2A5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1504D7" w:rsidRPr="00FB2A57" w:rsidTr="00FB2A57">
        <w:trPr>
          <w:cantSplit/>
          <w:trHeight w:val="20"/>
        </w:trPr>
        <w:tc>
          <w:tcPr>
            <w:tcW w:w="776" w:type="pct"/>
            <w:vAlign w:val="center"/>
          </w:tcPr>
          <w:p w:rsidR="001504D7" w:rsidRPr="00FB2A57" w:rsidRDefault="001504D7" w:rsidP="00FB2A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690</w:t>
            </w:r>
          </w:p>
        </w:tc>
        <w:tc>
          <w:tcPr>
            <w:tcW w:w="1046" w:type="pct"/>
            <w:vAlign w:val="center"/>
          </w:tcPr>
          <w:p w:rsidR="001504D7" w:rsidRPr="00FB2A57" w:rsidRDefault="001504D7" w:rsidP="00FB2A5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78" w:type="pct"/>
            <w:vAlign w:val="center"/>
          </w:tcPr>
          <w:p w:rsidR="001504D7" w:rsidRPr="00FB2A57" w:rsidRDefault="001504D7" w:rsidP="00FB2A5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Аппарат Губернатора Ханты-Мансийского автономного округа-Югра</w:t>
            </w:r>
          </w:p>
        </w:tc>
      </w:tr>
      <w:tr w:rsidR="001504D7" w:rsidRPr="00FB2A57" w:rsidTr="00FB2A57">
        <w:trPr>
          <w:cantSplit/>
          <w:trHeight w:val="20"/>
        </w:trPr>
        <w:tc>
          <w:tcPr>
            <w:tcW w:w="776" w:type="pct"/>
            <w:vAlign w:val="center"/>
          </w:tcPr>
          <w:p w:rsidR="001504D7" w:rsidRPr="00FB2A57" w:rsidRDefault="001504D7" w:rsidP="00FB2A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690</w:t>
            </w:r>
          </w:p>
          <w:p w:rsidR="001504D7" w:rsidRPr="00FB2A57" w:rsidRDefault="001504D7" w:rsidP="00FB2A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6" w:type="pct"/>
            <w:vAlign w:val="center"/>
          </w:tcPr>
          <w:p w:rsidR="001504D7" w:rsidRPr="00FB2A57" w:rsidRDefault="001504D7" w:rsidP="00FB2A5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1 16 01053 01 0000 140</w:t>
            </w:r>
          </w:p>
        </w:tc>
        <w:tc>
          <w:tcPr>
            <w:tcW w:w="3178" w:type="pct"/>
            <w:vAlign w:val="center"/>
          </w:tcPr>
          <w:p w:rsidR="001504D7" w:rsidRPr="00FB2A57" w:rsidRDefault="001504D7" w:rsidP="00FB2A5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</w:tr>
      <w:tr w:rsidR="001504D7" w:rsidRPr="00FB2A57" w:rsidTr="00FB2A57">
        <w:trPr>
          <w:cantSplit/>
          <w:trHeight w:val="20"/>
        </w:trPr>
        <w:tc>
          <w:tcPr>
            <w:tcW w:w="776" w:type="pct"/>
            <w:vAlign w:val="center"/>
          </w:tcPr>
          <w:p w:rsidR="001504D7" w:rsidRPr="00FB2A57" w:rsidRDefault="001504D7" w:rsidP="00FB2A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690</w:t>
            </w:r>
          </w:p>
        </w:tc>
        <w:tc>
          <w:tcPr>
            <w:tcW w:w="1046" w:type="pct"/>
            <w:vAlign w:val="center"/>
          </w:tcPr>
          <w:p w:rsidR="001504D7" w:rsidRPr="00FB2A57" w:rsidRDefault="001504D7" w:rsidP="00FB2A5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1 16 01063 01 0000 140</w:t>
            </w:r>
          </w:p>
        </w:tc>
        <w:tc>
          <w:tcPr>
            <w:tcW w:w="3178" w:type="pct"/>
            <w:vAlign w:val="center"/>
          </w:tcPr>
          <w:p w:rsidR="001504D7" w:rsidRPr="00FB2A57" w:rsidRDefault="001504D7" w:rsidP="00FB2A5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 xml:space="preserve"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</w:t>
            </w:r>
          </w:p>
        </w:tc>
      </w:tr>
      <w:tr w:rsidR="001504D7" w:rsidRPr="00FB2A57" w:rsidTr="00FB2A57">
        <w:trPr>
          <w:cantSplit/>
          <w:trHeight w:val="20"/>
        </w:trPr>
        <w:tc>
          <w:tcPr>
            <w:tcW w:w="776" w:type="pct"/>
            <w:vAlign w:val="center"/>
          </w:tcPr>
          <w:p w:rsidR="001504D7" w:rsidRPr="00FB2A57" w:rsidRDefault="001504D7" w:rsidP="00FB2A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690</w:t>
            </w:r>
          </w:p>
        </w:tc>
        <w:tc>
          <w:tcPr>
            <w:tcW w:w="1046" w:type="pct"/>
            <w:vAlign w:val="center"/>
          </w:tcPr>
          <w:p w:rsidR="001504D7" w:rsidRPr="00FB2A57" w:rsidRDefault="001504D7" w:rsidP="00FB2A5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1 16 01073 01 0000 140</w:t>
            </w:r>
          </w:p>
        </w:tc>
        <w:tc>
          <w:tcPr>
            <w:tcW w:w="3178" w:type="pct"/>
            <w:vAlign w:val="center"/>
          </w:tcPr>
          <w:p w:rsidR="001504D7" w:rsidRPr="00FB2A57" w:rsidRDefault="001504D7" w:rsidP="00FB2A5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</w:tr>
      <w:tr w:rsidR="001504D7" w:rsidRPr="00FB2A57" w:rsidTr="00FB2A57">
        <w:trPr>
          <w:cantSplit/>
          <w:trHeight w:val="20"/>
        </w:trPr>
        <w:tc>
          <w:tcPr>
            <w:tcW w:w="776" w:type="pct"/>
            <w:vAlign w:val="center"/>
          </w:tcPr>
          <w:p w:rsidR="001504D7" w:rsidRPr="00FB2A57" w:rsidRDefault="001504D7" w:rsidP="00FB2A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690</w:t>
            </w:r>
          </w:p>
        </w:tc>
        <w:tc>
          <w:tcPr>
            <w:tcW w:w="1046" w:type="pct"/>
            <w:vAlign w:val="center"/>
          </w:tcPr>
          <w:p w:rsidR="001504D7" w:rsidRPr="00FB2A57" w:rsidRDefault="001504D7" w:rsidP="00FB2A5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1 16 01083 01 0000 140</w:t>
            </w:r>
          </w:p>
        </w:tc>
        <w:tc>
          <w:tcPr>
            <w:tcW w:w="3178" w:type="pct"/>
            <w:vAlign w:val="center"/>
          </w:tcPr>
          <w:p w:rsidR="001504D7" w:rsidRPr="00FB2A57" w:rsidRDefault="001504D7" w:rsidP="00FB2A5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</w:tr>
      <w:tr w:rsidR="001504D7" w:rsidRPr="00FB2A57" w:rsidTr="00FB2A57">
        <w:trPr>
          <w:cantSplit/>
          <w:trHeight w:val="20"/>
        </w:trPr>
        <w:tc>
          <w:tcPr>
            <w:tcW w:w="776" w:type="pct"/>
            <w:vAlign w:val="center"/>
          </w:tcPr>
          <w:p w:rsidR="001504D7" w:rsidRPr="00FB2A57" w:rsidRDefault="001504D7" w:rsidP="00FB2A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690</w:t>
            </w:r>
          </w:p>
        </w:tc>
        <w:tc>
          <w:tcPr>
            <w:tcW w:w="1046" w:type="pct"/>
            <w:vAlign w:val="center"/>
          </w:tcPr>
          <w:p w:rsidR="001504D7" w:rsidRPr="00FB2A57" w:rsidRDefault="001504D7" w:rsidP="00FB2A5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1 16 01133 01 0000 140</w:t>
            </w:r>
          </w:p>
        </w:tc>
        <w:tc>
          <w:tcPr>
            <w:tcW w:w="3178" w:type="pct"/>
            <w:vAlign w:val="center"/>
          </w:tcPr>
          <w:p w:rsidR="001504D7" w:rsidRPr="00FB2A57" w:rsidRDefault="001504D7" w:rsidP="00FB2A5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</w:t>
            </w:r>
          </w:p>
        </w:tc>
      </w:tr>
      <w:tr w:rsidR="001504D7" w:rsidRPr="00FB2A57" w:rsidTr="00FB2A57">
        <w:trPr>
          <w:cantSplit/>
          <w:trHeight w:val="20"/>
        </w:trPr>
        <w:tc>
          <w:tcPr>
            <w:tcW w:w="776" w:type="pct"/>
            <w:vAlign w:val="center"/>
          </w:tcPr>
          <w:p w:rsidR="001504D7" w:rsidRPr="00FB2A57" w:rsidRDefault="001504D7" w:rsidP="00FB2A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690</w:t>
            </w:r>
          </w:p>
        </w:tc>
        <w:tc>
          <w:tcPr>
            <w:tcW w:w="1046" w:type="pct"/>
            <w:vAlign w:val="center"/>
          </w:tcPr>
          <w:p w:rsidR="001504D7" w:rsidRPr="00FB2A57" w:rsidRDefault="001504D7" w:rsidP="00FB2A5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1 16 01143 01 0000 140</w:t>
            </w:r>
          </w:p>
        </w:tc>
        <w:tc>
          <w:tcPr>
            <w:tcW w:w="3178" w:type="pct"/>
            <w:vAlign w:val="center"/>
          </w:tcPr>
          <w:p w:rsidR="001504D7" w:rsidRPr="00FB2A57" w:rsidRDefault="001504D7" w:rsidP="00FB2A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 xml:space="preserve">Административные штрафы, установленные </w:t>
            </w:r>
            <w:hyperlink r:id="rId8" w:history="1">
              <w:r w:rsidRPr="00FB2A57">
                <w:rPr>
                  <w:rFonts w:ascii="Times New Roman" w:hAnsi="Times New Roman"/>
                  <w:color w:val="000000"/>
                  <w:sz w:val="20"/>
                  <w:szCs w:val="20"/>
                </w:rPr>
                <w:t>главой 14</w:t>
              </w:r>
            </w:hyperlink>
            <w:r w:rsidRPr="00FB2A5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FB2A57">
              <w:rPr>
                <w:rFonts w:ascii="Times New Roman" w:hAnsi="Times New Roman"/>
                <w:sz w:val="20"/>
                <w:szCs w:val="20"/>
              </w:rPr>
              <w:t>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</w:tr>
      <w:tr w:rsidR="001504D7" w:rsidRPr="00FB2A57" w:rsidTr="00FB2A57">
        <w:trPr>
          <w:cantSplit/>
          <w:trHeight w:val="20"/>
        </w:trPr>
        <w:tc>
          <w:tcPr>
            <w:tcW w:w="776" w:type="pct"/>
            <w:vAlign w:val="center"/>
          </w:tcPr>
          <w:p w:rsidR="001504D7" w:rsidRPr="00FB2A57" w:rsidRDefault="001504D7" w:rsidP="00FB2A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690</w:t>
            </w:r>
          </w:p>
        </w:tc>
        <w:tc>
          <w:tcPr>
            <w:tcW w:w="1046" w:type="pct"/>
            <w:vAlign w:val="center"/>
          </w:tcPr>
          <w:p w:rsidR="001504D7" w:rsidRPr="00FB2A57" w:rsidRDefault="001504D7" w:rsidP="00FB2A5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1 16 01153 01 0000 140</w:t>
            </w:r>
          </w:p>
        </w:tc>
        <w:tc>
          <w:tcPr>
            <w:tcW w:w="3178" w:type="pct"/>
            <w:vAlign w:val="center"/>
          </w:tcPr>
          <w:p w:rsidR="001504D7" w:rsidRPr="00FB2A57" w:rsidRDefault="001504D7" w:rsidP="00FB2A5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</w:tr>
      <w:tr w:rsidR="001504D7" w:rsidRPr="00FB2A57" w:rsidTr="00FB2A57">
        <w:trPr>
          <w:cantSplit/>
          <w:trHeight w:val="20"/>
        </w:trPr>
        <w:tc>
          <w:tcPr>
            <w:tcW w:w="776" w:type="pct"/>
            <w:vAlign w:val="center"/>
          </w:tcPr>
          <w:p w:rsidR="001504D7" w:rsidRPr="00FB2A57" w:rsidRDefault="001504D7" w:rsidP="00FB2A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690</w:t>
            </w:r>
          </w:p>
        </w:tc>
        <w:tc>
          <w:tcPr>
            <w:tcW w:w="1046" w:type="pct"/>
            <w:vAlign w:val="center"/>
          </w:tcPr>
          <w:p w:rsidR="001504D7" w:rsidRPr="00FB2A57" w:rsidRDefault="001504D7" w:rsidP="00FB2A5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1 16 01173 01 0000 140</w:t>
            </w:r>
          </w:p>
        </w:tc>
        <w:tc>
          <w:tcPr>
            <w:tcW w:w="3178" w:type="pct"/>
            <w:vAlign w:val="center"/>
          </w:tcPr>
          <w:p w:rsidR="001504D7" w:rsidRPr="00FB2A57" w:rsidRDefault="001504D7" w:rsidP="00FB2A5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</w:tr>
      <w:tr w:rsidR="001504D7" w:rsidRPr="00FB2A57" w:rsidTr="00FB2A57">
        <w:trPr>
          <w:cantSplit/>
          <w:trHeight w:val="20"/>
        </w:trPr>
        <w:tc>
          <w:tcPr>
            <w:tcW w:w="776" w:type="pct"/>
            <w:vAlign w:val="center"/>
          </w:tcPr>
          <w:p w:rsidR="001504D7" w:rsidRPr="00FB2A57" w:rsidRDefault="001504D7" w:rsidP="00FB2A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690</w:t>
            </w:r>
          </w:p>
        </w:tc>
        <w:tc>
          <w:tcPr>
            <w:tcW w:w="1046" w:type="pct"/>
            <w:vAlign w:val="center"/>
          </w:tcPr>
          <w:p w:rsidR="001504D7" w:rsidRPr="00FB2A57" w:rsidRDefault="001504D7" w:rsidP="00FB2A5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1 16 01193 01 0000 140</w:t>
            </w:r>
          </w:p>
        </w:tc>
        <w:tc>
          <w:tcPr>
            <w:tcW w:w="3178" w:type="pct"/>
            <w:vAlign w:val="center"/>
          </w:tcPr>
          <w:p w:rsidR="001504D7" w:rsidRPr="00FB2A57" w:rsidRDefault="001504D7" w:rsidP="00FB2A5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</w:tr>
      <w:tr w:rsidR="001504D7" w:rsidRPr="00FB2A57" w:rsidTr="00FB2A57">
        <w:trPr>
          <w:cantSplit/>
          <w:trHeight w:val="20"/>
        </w:trPr>
        <w:tc>
          <w:tcPr>
            <w:tcW w:w="776" w:type="pct"/>
            <w:vAlign w:val="center"/>
          </w:tcPr>
          <w:p w:rsidR="001504D7" w:rsidRPr="00FB2A57" w:rsidRDefault="001504D7" w:rsidP="00FB2A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690</w:t>
            </w:r>
          </w:p>
          <w:p w:rsidR="001504D7" w:rsidRPr="00FB2A57" w:rsidRDefault="001504D7" w:rsidP="00FB2A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6" w:type="pct"/>
            <w:vAlign w:val="center"/>
          </w:tcPr>
          <w:p w:rsidR="001504D7" w:rsidRPr="00FB2A57" w:rsidRDefault="001504D7" w:rsidP="00FB2A5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1 16 01203 01 0000 140</w:t>
            </w:r>
          </w:p>
        </w:tc>
        <w:tc>
          <w:tcPr>
            <w:tcW w:w="3178" w:type="pct"/>
            <w:vAlign w:val="center"/>
          </w:tcPr>
          <w:p w:rsidR="001504D7" w:rsidRPr="00FB2A57" w:rsidRDefault="001504D7" w:rsidP="00FB2A5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1504D7" w:rsidRPr="00FB2A57" w:rsidTr="00FB2A57">
        <w:trPr>
          <w:cantSplit/>
          <w:trHeight w:val="20"/>
        </w:trPr>
        <w:tc>
          <w:tcPr>
            <w:tcW w:w="776" w:type="pct"/>
            <w:vAlign w:val="center"/>
          </w:tcPr>
          <w:p w:rsidR="001504D7" w:rsidRPr="00FB2A57" w:rsidRDefault="001504D7" w:rsidP="00FB2A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  <w:lang w:val="en-US"/>
              </w:rPr>
              <w:t>III</w:t>
            </w:r>
            <w:r w:rsidRPr="00FB2A57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4224" w:type="pct"/>
            <w:gridSpan w:val="2"/>
            <w:vAlign w:val="center"/>
          </w:tcPr>
          <w:p w:rsidR="001504D7" w:rsidRPr="00FB2A57" w:rsidRDefault="001504D7" w:rsidP="00FB2A5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Иные доходы бюджета городского округа, администрирование которых может осуществляться главными администраторами доходов бюджета автономного округа в пределах их компетенции&lt;***&gt;</w:t>
            </w:r>
          </w:p>
        </w:tc>
      </w:tr>
      <w:tr w:rsidR="001504D7" w:rsidRPr="00FB2A57" w:rsidTr="00FB2A57">
        <w:trPr>
          <w:cantSplit/>
          <w:trHeight w:val="20"/>
        </w:trPr>
        <w:tc>
          <w:tcPr>
            <w:tcW w:w="776" w:type="pct"/>
            <w:vAlign w:val="center"/>
          </w:tcPr>
          <w:p w:rsidR="001504D7" w:rsidRPr="00FB2A57" w:rsidRDefault="001504D7" w:rsidP="00FB2A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046" w:type="pct"/>
            <w:vAlign w:val="center"/>
          </w:tcPr>
          <w:p w:rsidR="001504D7" w:rsidRPr="00FB2A57" w:rsidRDefault="001504D7" w:rsidP="00FB2A5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1 16 01050 01 0000 140</w:t>
            </w:r>
          </w:p>
        </w:tc>
        <w:tc>
          <w:tcPr>
            <w:tcW w:w="3178" w:type="pct"/>
            <w:vAlign w:val="center"/>
          </w:tcPr>
          <w:p w:rsidR="001504D7" w:rsidRPr="00FB2A57" w:rsidRDefault="001504D7" w:rsidP="00FB2A5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</w:p>
        </w:tc>
      </w:tr>
      <w:tr w:rsidR="001504D7" w:rsidRPr="00FB2A57" w:rsidTr="00FB2A57">
        <w:trPr>
          <w:cantSplit/>
          <w:trHeight w:val="20"/>
        </w:trPr>
        <w:tc>
          <w:tcPr>
            <w:tcW w:w="776" w:type="pct"/>
            <w:vAlign w:val="center"/>
          </w:tcPr>
          <w:p w:rsidR="001504D7" w:rsidRPr="00FB2A57" w:rsidRDefault="001504D7" w:rsidP="00FB2A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046" w:type="pct"/>
            <w:vAlign w:val="center"/>
          </w:tcPr>
          <w:p w:rsidR="001504D7" w:rsidRPr="00FB2A57" w:rsidRDefault="001504D7" w:rsidP="00FB2A5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1 16 01060 01 0000 140</w:t>
            </w:r>
          </w:p>
        </w:tc>
        <w:tc>
          <w:tcPr>
            <w:tcW w:w="3178" w:type="pct"/>
            <w:vAlign w:val="center"/>
          </w:tcPr>
          <w:p w:rsidR="001504D7" w:rsidRPr="00FB2A57" w:rsidRDefault="001504D7" w:rsidP="00FB2A5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 xml:space="preserve"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 </w:t>
            </w:r>
          </w:p>
        </w:tc>
      </w:tr>
      <w:tr w:rsidR="001504D7" w:rsidRPr="00FB2A57" w:rsidTr="00FB2A57">
        <w:trPr>
          <w:cantSplit/>
          <w:trHeight w:val="20"/>
        </w:trPr>
        <w:tc>
          <w:tcPr>
            <w:tcW w:w="776" w:type="pct"/>
            <w:vAlign w:val="center"/>
          </w:tcPr>
          <w:p w:rsidR="001504D7" w:rsidRPr="00FB2A57" w:rsidRDefault="001504D7" w:rsidP="00FB2A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046" w:type="pct"/>
            <w:vAlign w:val="center"/>
          </w:tcPr>
          <w:p w:rsidR="001504D7" w:rsidRPr="00FB2A57" w:rsidRDefault="001504D7" w:rsidP="00FB2A5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1 16 01070 01 0000 140</w:t>
            </w:r>
          </w:p>
        </w:tc>
        <w:tc>
          <w:tcPr>
            <w:tcW w:w="3178" w:type="pct"/>
            <w:vAlign w:val="center"/>
          </w:tcPr>
          <w:p w:rsidR="001504D7" w:rsidRPr="00FB2A57" w:rsidRDefault="001504D7" w:rsidP="00FB2A5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</w:t>
            </w:r>
          </w:p>
        </w:tc>
      </w:tr>
      <w:tr w:rsidR="001504D7" w:rsidRPr="00FB2A57" w:rsidTr="00FB2A57">
        <w:trPr>
          <w:cantSplit/>
          <w:trHeight w:val="20"/>
        </w:trPr>
        <w:tc>
          <w:tcPr>
            <w:tcW w:w="776" w:type="pct"/>
            <w:vAlign w:val="center"/>
          </w:tcPr>
          <w:p w:rsidR="001504D7" w:rsidRPr="00FB2A57" w:rsidRDefault="001504D7" w:rsidP="00FB2A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046" w:type="pct"/>
            <w:vAlign w:val="center"/>
          </w:tcPr>
          <w:p w:rsidR="001504D7" w:rsidRPr="00FB2A57" w:rsidRDefault="001504D7" w:rsidP="00FB2A5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1 16 01080 01 0000 140</w:t>
            </w:r>
          </w:p>
        </w:tc>
        <w:tc>
          <w:tcPr>
            <w:tcW w:w="3178" w:type="pct"/>
            <w:vAlign w:val="center"/>
          </w:tcPr>
          <w:p w:rsidR="001504D7" w:rsidRPr="00FB2A57" w:rsidRDefault="001504D7" w:rsidP="00FB2A5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</w:t>
            </w:r>
          </w:p>
        </w:tc>
      </w:tr>
      <w:tr w:rsidR="001504D7" w:rsidRPr="00FB2A57" w:rsidTr="00FB2A57">
        <w:trPr>
          <w:cantSplit/>
          <w:trHeight w:val="20"/>
        </w:trPr>
        <w:tc>
          <w:tcPr>
            <w:tcW w:w="776" w:type="pct"/>
            <w:vAlign w:val="center"/>
          </w:tcPr>
          <w:p w:rsidR="001504D7" w:rsidRPr="00FB2A57" w:rsidRDefault="001504D7" w:rsidP="00FB2A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046" w:type="pct"/>
            <w:vAlign w:val="center"/>
          </w:tcPr>
          <w:p w:rsidR="001504D7" w:rsidRPr="00FB2A57" w:rsidRDefault="001504D7" w:rsidP="00FB2A5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1 16 01090 01 0000 140</w:t>
            </w:r>
          </w:p>
        </w:tc>
        <w:tc>
          <w:tcPr>
            <w:tcW w:w="3178" w:type="pct"/>
            <w:vAlign w:val="center"/>
          </w:tcPr>
          <w:p w:rsidR="001504D7" w:rsidRPr="00FB2A57" w:rsidRDefault="001504D7" w:rsidP="00FB2A5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</w:t>
            </w:r>
          </w:p>
        </w:tc>
      </w:tr>
      <w:tr w:rsidR="001504D7" w:rsidRPr="00FB2A57" w:rsidTr="00FB2A57">
        <w:trPr>
          <w:cantSplit/>
          <w:trHeight w:val="20"/>
        </w:trPr>
        <w:tc>
          <w:tcPr>
            <w:tcW w:w="776" w:type="pct"/>
            <w:vAlign w:val="center"/>
          </w:tcPr>
          <w:p w:rsidR="001504D7" w:rsidRPr="00FB2A57" w:rsidRDefault="001504D7" w:rsidP="00FB2A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046" w:type="pct"/>
            <w:vAlign w:val="center"/>
          </w:tcPr>
          <w:p w:rsidR="001504D7" w:rsidRPr="00FB2A57" w:rsidRDefault="001504D7" w:rsidP="00FB2A5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1 16 01100 01 0000 140</w:t>
            </w:r>
          </w:p>
        </w:tc>
        <w:tc>
          <w:tcPr>
            <w:tcW w:w="3178" w:type="pct"/>
            <w:vAlign w:val="center"/>
          </w:tcPr>
          <w:p w:rsidR="001504D7" w:rsidRPr="00FB2A57" w:rsidRDefault="001504D7" w:rsidP="00FB2A5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10 Кодекса Российской Федерации об административных правонарушениях, за административные правонарушения в сельском хозяйстве, ветеринарии и мелиорации земель</w:t>
            </w:r>
          </w:p>
        </w:tc>
      </w:tr>
      <w:tr w:rsidR="001504D7" w:rsidRPr="00FB2A57" w:rsidTr="00FB2A57">
        <w:trPr>
          <w:cantSplit/>
          <w:trHeight w:val="20"/>
        </w:trPr>
        <w:tc>
          <w:tcPr>
            <w:tcW w:w="776" w:type="pct"/>
            <w:vAlign w:val="center"/>
          </w:tcPr>
          <w:p w:rsidR="001504D7" w:rsidRPr="00FB2A57" w:rsidRDefault="001504D7" w:rsidP="00FB2A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046" w:type="pct"/>
            <w:vAlign w:val="center"/>
          </w:tcPr>
          <w:p w:rsidR="001504D7" w:rsidRPr="00FB2A57" w:rsidRDefault="001504D7" w:rsidP="00FB2A5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1 16 01110 01 0000 140</w:t>
            </w:r>
          </w:p>
        </w:tc>
        <w:tc>
          <w:tcPr>
            <w:tcW w:w="3178" w:type="pct"/>
            <w:vAlign w:val="center"/>
          </w:tcPr>
          <w:p w:rsidR="001504D7" w:rsidRPr="00FB2A57" w:rsidRDefault="001504D7" w:rsidP="00FB2A5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</w:t>
            </w:r>
          </w:p>
        </w:tc>
      </w:tr>
      <w:tr w:rsidR="001504D7" w:rsidRPr="00FB2A57" w:rsidTr="00FB2A57">
        <w:trPr>
          <w:cantSplit/>
          <w:trHeight w:val="20"/>
        </w:trPr>
        <w:tc>
          <w:tcPr>
            <w:tcW w:w="776" w:type="pct"/>
            <w:vAlign w:val="center"/>
          </w:tcPr>
          <w:p w:rsidR="001504D7" w:rsidRPr="00FB2A57" w:rsidRDefault="001504D7" w:rsidP="00FB2A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046" w:type="pct"/>
            <w:vAlign w:val="center"/>
          </w:tcPr>
          <w:p w:rsidR="001504D7" w:rsidRPr="00FB2A57" w:rsidRDefault="001504D7" w:rsidP="00FB2A5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1 16 01130 01 0000 140</w:t>
            </w:r>
          </w:p>
        </w:tc>
        <w:tc>
          <w:tcPr>
            <w:tcW w:w="3178" w:type="pct"/>
            <w:vAlign w:val="center"/>
          </w:tcPr>
          <w:p w:rsidR="001504D7" w:rsidRPr="00FB2A57" w:rsidRDefault="001504D7" w:rsidP="00FB2A5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 xml:space="preserve">Административные штрафы, установленные </w:t>
            </w:r>
            <w:hyperlink r:id="rId9" w:anchor="/document/12125267/entry/130" w:history="1">
              <w:r w:rsidRPr="00FB2A57">
                <w:rPr>
                  <w:rStyle w:val="Hyperlink"/>
                  <w:rFonts w:ascii="Times New Roman" w:hAnsi="Times New Roman"/>
                  <w:color w:val="000000"/>
                  <w:sz w:val="20"/>
                  <w:szCs w:val="20"/>
                </w:rPr>
                <w:t>Главой 13</w:t>
              </w:r>
            </w:hyperlink>
            <w:r w:rsidRPr="00FB2A57">
              <w:rPr>
                <w:rFonts w:ascii="Times New Roman" w:hAnsi="Times New Roman"/>
                <w:sz w:val="20"/>
                <w:szCs w:val="20"/>
              </w:rPr>
              <w:t xml:space="preserve"> Кодекса Российской Федерации об административных правонарушениях, за административные правонарушения в области связи и информации</w:t>
            </w:r>
          </w:p>
        </w:tc>
      </w:tr>
      <w:tr w:rsidR="001504D7" w:rsidRPr="00FB2A57" w:rsidTr="00FB2A57">
        <w:trPr>
          <w:cantSplit/>
          <w:trHeight w:val="20"/>
        </w:trPr>
        <w:tc>
          <w:tcPr>
            <w:tcW w:w="776" w:type="pct"/>
            <w:vAlign w:val="center"/>
          </w:tcPr>
          <w:p w:rsidR="001504D7" w:rsidRPr="00FB2A57" w:rsidRDefault="001504D7" w:rsidP="00FB2A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046" w:type="pct"/>
            <w:vAlign w:val="center"/>
          </w:tcPr>
          <w:p w:rsidR="001504D7" w:rsidRPr="00FB2A57" w:rsidRDefault="001504D7" w:rsidP="00FB2A5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1 16 01140 01 0000 140</w:t>
            </w:r>
          </w:p>
        </w:tc>
        <w:tc>
          <w:tcPr>
            <w:tcW w:w="3178" w:type="pct"/>
            <w:vAlign w:val="center"/>
          </w:tcPr>
          <w:p w:rsidR="001504D7" w:rsidRPr="00FB2A57" w:rsidRDefault="001504D7" w:rsidP="00FB2A5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 xml:space="preserve"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</w:t>
            </w:r>
          </w:p>
        </w:tc>
      </w:tr>
      <w:tr w:rsidR="001504D7" w:rsidRPr="00FB2A57" w:rsidTr="00FB2A57">
        <w:trPr>
          <w:cantSplit/>
          <w:trHeight w:val="20"/>
        </w:trPr>
        <w:tc>
          <w:tcPr>
            <w:tcW w:w="776" w:type="pct"/>
            <w:vAlign w:val="center"/>
          </w:tcPr>
          <w:p w:rsidR="001504D7" w:rsidRPr="00FB2A57" w:rsidRDefault="001504D7" w:rsidP="00FB2A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046" w:type="pct"/>
            <w:tcBorders>
              <w:top w:val="nil"/>
            </w:tcBorders>
            <w:shd w:val="clear" w:color="000000" w:fill="FFFFFF"/>
            <w:vAlign w:val="center"/>
          </w:tcPr>
          <w:p w:rsidR="001504D7" w:rsidRPr="00FB2A57" w:rsidRDefault="001504D7" w:rsidP="00FB2A5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1 16 01203 01 0000 140</w:t>
            </w:r>
          </w:p>
        </w:tc>
        <w:tc>
          <w:tcPr>
            <w:tcW w:w="3178" w:type="pct"/>
            <w:tcBorders>
              <w:top w:val="nil"/>
              <w:left w:val="nil"/>
            </w:tcBorders>
            <w:shd w:val="clear" w:color="000000" w:fill="FFFFFF"/>
            <w:vAlign w:val="bottom"/>
          </w:tcPr>
          <w:p w:rsidR="001504D7" w:rsidRPr="00FB2A57" w:rsidRDefault="001504D7" w:rsidP="00FB2A5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1504D7" w:rsidRPr="00FB2A57" w:rsidTr="00FB2A57">
        <w:trPr>
          <w:cantSplit/>
          <w:trHeight w:val="20"/>
        </w:trPr>
        <w:tc>
          <w:tcPr>
            <w:tcW w:w="776" w:type="pct"/>
            <w:vAlign w:val="center"/>
          </w:tcPr>
          <w:p w:rsidR="001504D7" w:rsidRPr="00FB2A57" w:rsidRDefault="001504D7" w:rsidP="00FB2A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046" w:type="pct"/>
            <w:vAlign w:val="center"/>
          </w:tcPr>
          <w:p w:rsidR="001504D7" w:rsidRPr="00FB2A57" w:rsidRDefault="001504D7" w:rsidP="00FB2A5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1 16 10030 04 0000 140</w:t>
            </w:r>
          </w:p>
        </w:tc>
        <w:tc>
          <w:tcPr>
            <w:tcW w:w="3178" w:type="pct"/>
            <w:vAlign w:val="center"/>
          </w:tcPr>
          <w:p w:rsidR="001504D7" w:rsidRPr="00FB2A57" w:rsidRDefault="001504D7" w:rsidP="00FB2A5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Платежи по искам о возмещении ущерба, а также платежи, уплачиваемые при добровольном возмещении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1504D7" w:rsidRPr="00FB2A57" w:rsidTr="00FB2A57">
        <w:trPr>
          <w:cantSplit/>
          <w:trHeight w:val="20"/>
        </w:trPr>
        <w:tc>
          <w:tcPr>
            <w:tcW w:w="776" w:type="pct"/>
            <w:vAlign w:val="center"/>
          </w:tcPr>
          <w:p w:rsidR="001504D7" w:rsidRPr="00FB2A57" w:rsidRDefault="001504D7" w:rsidP="00FB2A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046" w:type="pct"/>
            <w:vAlign w:val="center"/>
          </w:tcPr>
          <w:p w:rsidR="001504D7" w:rsidRPr="00FB2A57" w:rsidRDefault="001504D7" w:rsidP="00FB2A5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1 16 10100 04 0000 140</w:t>
            </w:r>
          </w:p>
        </w:tc>
        <w:tc>
          <w:tcPr>
            <w:tcW w:w="3178" w:type="pct"/>
            <w:vAlign w:val="center"/>
          </w:tcPr>
          <w:p w:rsidR="001504D7" w:rsidRPr="00FB2A57" w:rsidRDefault="001504D7" w:rsidP="00FB2A5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</w:tr>
      <w:tr w:rsidR="001504D7" w:rsidRPr="00FB2A57" w:rsidTr="00FB2A57">
        <w:trPr>
          <w:cantSplit/>
          <w:trHeight w:val="20"/>
        </w:trPr>
        <w:tc>
          <w:tcPr>
            <w:tcW w:w="776" w:type="pct"/>
            <w:vAlign w:val="center"/>
          </w:tcPr>
          <w:p w:rsidR="001504D7" w:rsidRPr="00FB2A57" w:rsidRDefault="001504D7" w:rsidP="00FB2A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046" w:type="pct"/>
            <w:vAlign w:val="center"/>
          </w:tcPr>
          <w:p w:rsidR="001504D7" w:rsidRPr="00FB2A57" w:rsidRDefault="001504D7" w:rsidP="00FB2A5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1 16 11064 01 0000 140</w:t>
            </w:r>
          </w:p>
        </w:tc>
        <w:tc>
          <w:tcPr>
            <w:tcW w:w="3178" w:type="pct"/>
            <w:vAlign w:val="center"/>
          </w:tcPr>
          <w:p w:rsidR="001504D7" w:rsidRPr="00FB2A57" w:rsidRDefault="001504D7" w:rsidP="00FB2A5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Платежи, уплачиваемые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</w:tr>
    </w:tbl>
    <w:p w:rsidR="001504D7" w:rsidRPr="005D63EA" w:rsidRDefault="001504D7" w:rsidP="005D63EA">
      <w:pPr>
        <w:jc w:val="both"/>
        <w:rPr>
          <w:rFonts w:ascii="Times New Roman" w:hAnsi="Times New Roman"/>
          <w:sz w:val="24"/>
          <w:szCs w:val="24"/>
        </w:rPr>
      </w:pPr>
      <w:r w:rsidRPr="005D63EA">
        <w:rPr>
          <w:rFonts w:ascii="Times New Roman" w:hAnsi="Times New Roman"/>
          <w:sz w:val="24"/>
          <w:szCs w:val="24"/>
        </w:rPr>
        <w:t>&lt;*&gt; Доходы по группе «2 00 00000 00 0000 000 - Безвозмездные поступления» в части доходов, зачисляемых в бюджет городского округа города Пыть-Яха, учитываются в соответствии с приказом Министерства финансов Российской Федерации «Об утверждении Указаний о порядке применения бюджетной классификации Российской Федерации».</w:t>
      </w:r>
    </w:p>
    <w:p w:rsidR="001504D7" w:rsidRPr="005D63EA" w:rsidRDefault="001504D7" w:rsidP="005D63EA">
      <w:pPr>
        <w:jc w:val="both"/>
        <w:rPr>
          <w:rFonts w:ascii="Times New Roman" w:hAnsi="Times New Roman"/>
          <w:sz w:val="24"/>
          <w:szCs w:val="24"/>
        </w:rPr>
      </w:pPr>
      <w:r w:rsidRPr="005D63EA">
        <w:rPr>
          <w:rFonts w:ascii="Times New Roman" w:hAnsi="Times New Roman"/>
          <w:sz w:val="24"/>
          <w:szCs w:val="24"/>
        </w:rPr>
        <w:t>&lt;**&gt; В части доходов, зачисляемых в бюджет муниципального образования.</w:t>
      </w:r>
    </w:p>
    <w:p w:rsidR="001504D7" w:rsidRPr="005D63EA" w:rsidRDefault="001504D7" w:rsidP="005D63EA">
      <w:pPr>
        <w:jc w:val="both"/>
        <w:rPr>
          <w:rFonts w:ascii="Times New Roman" w:hAnsi="Times New Roman"/>
          <w:sz w:val="24"/>
          <w:szCs w:val="24"/>
        </w:rPr>
      </w:pPr>
      <w:r w:rsidRPr="005D63EA">
        <w:rPr>
          <w:rFonts w:ascii="Times New Roman" w:hAnsi="Times New Roman"/>
          <w:sz w:val="24"/>
          <w:szCs w:val="24"/>
        </w:rPr>
        <w:t>&lt;***&gt; В части доходов, зачисляемых в бюджет муниципального образования в пределах компетенции главных администраторов доходов бюджета.».</w:t>
      </w:r>
    </w:p>
    <w:p w:rsidR="001504D7" w:rsidRPr="00C05566" w:rsidRDefault="001504D7" w:rsidP="004205B5">
      <w:pPr>
        <w:jc w:val="both"/>
        <w:rPr>
          <w:rFonts w:ascii="Times New Roman" w:hAnsi="Times New Roman"/>
          <w:sz w:val="24"/>
          <w:szCs w:val="24"/>
        </w:rPr>
      </w:pPr>
      <w:r w:rsidRPr="004205B5">
        <w:rPr>
          <w:rFonts w:ascii="Times New Roman" w:hAnsi="Times New Roman"/>
          <w:sz w:val="24"/>
          <w:szCs w:val="24"/>
        </w:rPr>
        <w:t xml:space="preserve">&lt;*&gt; </w:t>
      </w:r>
      <w:r w:rsidRPr="00C05566">
        <w:rPr>
          <w:rFonts w:ascii="Times New Roman" w:hAnsi="Times New Roman"/>
          <w:sz w:val="24"/>
          <w:szCs w:val="24"/>
        </w:rPr>
        <w:t>Доходы по группе "2 00 00000 00 0000 000 - Безвозмездные поступления" в части доходов, зачисляемых в бюджет городского округа города Пыть-Яха, учитываются в соответствии с приказом Министерства финансов Российской Федерации "Об утверждении Указаний о порядке применения бюджетной классификации Российской Федерации".</w:t>
      </w:r>
    </w:p>
    <w:p w:rsidR="001504D7" w:rsidRPr="00C05566" w:rsidRDefault="001504D7" w:rsidP="00993E36">
      <w:pPr>
        <w:jc w:val="both"/>
        <w:rPr>
          <w:rFonts w:ascii="Times New Roman" w:hAnsi="Times New Roman"/>
          <w:sz w:val="24"/>
          <w:szCs w:val="24"/>
        </w:rPr>
      </w:pPr>
      <w:r w:rsidRPr="00C05566">
        <w:rPr>
          <w:rFonts w:ascii="Times New Roman" w:hAnsi="Times New Roman"/>
          <w:sz w:val="24"/>
          <w:szCs w:val="24"/>
        </w:rPr>
        <w:t>&lt;**&gt; В части доходов, зачисляемых в бюджет муниципального образования.</w:t>
      </w:r>
    </w:p>
    <w:p w:rsidR="001504D7" w:rsidRPr="00C05566" w:rsidRDefault="001504D7" w:rsidP="004205B5">
      <w:pPr>
        <w:jc w:val="both"/>
        <w:rPr>
          <w:rFonts w:ascii="Times New Roman" w:hAnsi="Times New Roman"/>
          <w:sz w:val="24"/>
          <w:szCs w:val="24"/>
        </w:rPr>
      </w:pPr>
      <w:r w:rsidRPr="00C05566">
        <w:rPr>
          <w:rFonts w:ascii="Times New Roman" w:hAnsi="Times New Roman"/>
          <w:sz w:val="24"/>
          <w:szCs w:val="24"/>
        </w:rPr>
        <w:t>&lt;***&gt; В части доходов, зачисляемых в бюджет муниципального образования в пределах компетенции главных администраторов доходов бюджета.</w:t>
      </w:r>
    </w:p>
    <w:sectPr w:rsidR="001504D7" w:rsidRPr="00C05566" w:rsidSect="00F86458">
      <w:headerReference w:type="default" r:id="rId10"/>
      <w:pgSz w:w="11906" w:h="16838"/>
      <w:pgMar w:top="567" w:right="851" w:bottom="567" w:left="851" w:header="708" w:footer="708" w:gutter="0"/>
      <w:pgNumType w:start="19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04D7" w:rsidRDefault="001504D7" w:rsidP="00313B9C">
      <w:pPr>
        <w:spacing w:after="0" w:line="240" w:lineRule="auto"/>
      </w:pPr>
      <w:r>
        <w:separator/>
      </w:r>
    </w:p>
  </w:endnote>
  <w:endnote w:type="continuationSeparator" w:id="0">
    <w:p w:rsidR="001504D7" w:rsidRDefault="001504D7" w:rsidP="00313B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04D7" w:rsidRDefault="001504D7" w:rsidP="00313B9C">
      <w:pPr>
        <w:spacing w:after="0" w:line="240" w:lineRule="auto"/>
      </w:pPr>
      <w:r>
        <w:separator/>
      </w:r>
    </w:p>
  </w:footnote>
  <w:footnote w:type="continuationSeparator" w:id="0">
    <w:p w:rsidR="001504D7" w:rsidRDefault="001504D7" w:rsidP="00313B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04D7" w:rsidRDefault="001504D7">
    <w:pPr>
      <w:pStyle w:val="Header"/>
      <w:jc w:val="right"/>
    </w:pPr>
    <w:fldSimple w:instr="PAGE   \* MERGEFORMAT">
      <w:r>
        <w:rPr>
          <w:noProof/>
        </w:rPr>
        <w:t>20</w:t>
      </w:r>
    </w:fldSimple>
  </w:p>
  <w:p w:rsidR="001504D7" w:rsidRDefault="001504D7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31805"/>
    <w:rsid w:val="0000704F"/>
    <w:rsid w:val="0001083F"/>
    <w:rsid w:val="000D2226"/>
    <w:rsid w:val="000E3788"/>
    <w:rsid w:val="00101045"/>
    <w:rsid w:val="00117C92"/>
    <w:rsid w:val="001327B8"/>
    <w:rsid w:val="001504D7"/>
    <w:rsid w:val="001A290B"/>
    <w:rsid w:val="001C3FA6"/>
    <w:rsid w:val="00211CE4"/>
    <w:rsid w:val="00213D27"/>
    <w:rsid w:val="00246BFF"/>
    <w:rsid w:val="00256288"/>
    <w:rsid w:val="00262939"/>
    <w:rsid w:val="002A0FE3"/>
    <w:rsid w:val="002A1CA1"/>
    <w:rsid w:val="002E3E92"/>
    <w:rsid w:val="00313B9C"/>
    <w:rsid w:val="00321DE3"/>
    <w:rsid w:val="00324F39"/>
    <w:rsid w:val="003272D3"/>
    <w:rsid w:val="00340204"/>
    <w:rsid w:val="00370C64"/>
    <w:rsid w:val="00377D71"/>
    <w:rsid w:val="0038295D"/>
    <w:rsid w:val="00386E6C"/>
    <w:rsid w:val="00391C33"/>
    <w:rsid w:val="003A0C17"/>
    <w:rsid w:val="003A78C3"/>
    <w:rsid w:val="003F201E"/>
    <w:rsid w:val="004205B5"/>
    <w:rsid w:val="00421DF1"/>
    <w:rsid w:val="00431805"/>
    <w:rsid w:val="004B41A1"/>
    <w:rsid w:val="004D2252"/>
    <w:rsid w:val="004E2C06"/>
    <w:rsid w:val="004E6511"/>
    <w:rsid w:val="004F0CA9"/>
    <w:rsid w:val="0052068F"/>
    <w:rsid w:val="00526DAC"/>
    <w:rsid w:val="00556628"/>
    <w:rsid w:val="00562193"/>
    <w:rsid w:val="00566061"/>
    <w:rsid w:val="005710C2"/>
    <w:rsid w:val="00577EB6"/>
    <w:rsid w:val="00580478"/>
    <w:rsid w:val="005B6DEA"/>
    <w:rsid w:val="005D63EA"/>
    <w:rsid w:val="005E3205"/>
    <w:rsid w:val="005E33DB"/>
    <w:rsid w:val="00601CFC"/>
    <w:rsid w:val="006564E0"/>
    <w:rsid w:val="006875C7"/>
    <w:rsid w:val="006A19FA"/>
    <w:rsid w:val="006A6B5C"/>
    <w:rsid w:val="006B6631"/>
    <w:rsid w:val="006C4644"/>
    <w:rsid w:val="00703E2D"/>
    <w:rsid w:val="007501B0"/>
    <w:rsid w:val="007A543B"/>
    <w:rsid w:val="007B2F02"/>
    <w:rsid w:val="007C36CE"/>
    <w:rsid w:val="007C37D9"/>
    <w:rsid w:val="007D6C22"/>
    <w:rsid w:val="00840A52"/>
    <w:rsid w:val="008519E1"/>
    <w:rsid w:val="00852EFC"/>
    <w:rsid w:val="008A16E2"/>
    <w:rsid w:val="008B09B9"/>
    <w:rsid w:val="008B2E34"/>
    <w:rsid w:val="008C03B0"/>
    <w:rsid w:val="00904F1F"/>
    <w:rsid w:val="009066B1"/>
    <w:rsid w:val="00940AB5"/>
    <w:rsid w:val="00993E36"/>
    <w:rsid w:val="009B57C9"/>
    <w:rsid w:val="009C52ED"/>
    <w:rsid w:val="009C558A"/>
    <w:rsid w:val="009E04C2"/>
    <w:rsid w:val="00A140AC"/>
    <w:rsid w:val="00A25C2E"/>
    <w:rsid w:val="00A37C2C"/>
    <w:rsid w:val="00A41284"/>
    <w:rsid w:val="00A67DCB"/>
    <w:rsid w:val="00AA61A6"/>
    <w:rsid w:val="00AB2B65"/>
    <w:rsid w:val="00AC0385"/>
    <w:rsid w:val="00AE3BBD"/>
    <w:rsid w:val="00B26FB0"/>
    <w:rsid w:val="00B3072B"/>
    <w:rsid w:val="00B33E81"/>
    <w:rsid w:val="00B40A2C"/>
    <w:rsid w:val="00B449E1"/>
    <w:rsid w:val="00B842BE"/>
    <w:rsid w:val="00BA6B38"/>
    <w:rsid w:val="00BB3C78"/>
    <w:rsid w:val="00BC101C"/>
    <w:rsid w:val="00BD3DD6"/>
    <w:rsid w:val="00C05566"/>
    <w:rsid w:val="00C32520"/>
    <w:rsid w:val="00C429E2"/>
    <w:rsid w:val="00C515AA"/>
    <w:rsid w:val="00C70DCD"/>
    <w:rsid w:val="00C84570"/>
    <w:rsid w:val="00CB4D25"/>
    <w:rsid w:val="00CB725C"/>
    <w:rsid w:val="00CB7B4C"/>
    <w:rsid w:val="00CE3223"/>
    <w:rsid w:val="00D23290"/>
    <w:rsid w:val="00D247D6"/>
    <w:rsid w:val="00D73652"/>
    <w:rsid w:val="00D85A68"/>
    <w:rsid w:val="00D87302"/>
    <w:rsid w:val="00DA0A06"/>
    <w:rsid w:val="00DC278E"/>
    <w:rsid w:val="00DD1CA3"/>
    <w:rsid w:val="00E0100F"/>
    <w:rsid w:val="00E06BBF"/>
    <w:rsid w:val="00E55ACE"/>
    <w:rsid w:val="00E652A3"/>
    <w:rsid w:val="00E86A4A"/>
    <w:rsid w:val="00EC4241"/>
    <w:rsid w:val="00ED3FEA"/>
    <w:rsid w:val="00EE613A"/>
    <w:rsid w:val="00EF030F"/>
    <w:rsid w:val="00F17D2D"/>
    <w:rsid w:val="00F417F0"/>
    <w:rsid w:val="00F47C39"/>
    <w:rsid w:val="00F8111B"/>
    <w:rsid w:val="00F86458"/>
    <w:rsid w:val="00FB262F"/>
    <w:rsid w:val="00FB2A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613A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3A78C3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313B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313B9C"/>
    <w:rPr>
      <w:rFonts w:cs="Times New Roman"/>
    </w:rPr>
  </w:style>
  <w:style w:type="paragraph" w:styleId="Footer">
    <w:name w:val="footer"/>
    <w:basedOn w:val="Normal"/>
    <w:link w:val="FooterChar"/>
    <w:uiPriority w:val="99"/>
    <w:rsid w:val="00313B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313B9C"/>
    <w:rPr>
      <w:rFonts w:cs="Times New Roman"/>
    </w:rPr>
  </w:style>
  <w:style w:type="character" w:styleId="CommentReference">
    <w:name w:val="annotation reference"/>
    <w:basedOn w:val="DefaultParagraphFont"/>
    <w:uiPriority w:val="99"/>
    <w:semiHidden/>
    <w:rsid w:val="002E3E92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2E3E9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2E3E92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2E3E9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2E3E92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2E3E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E3E92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rsid w:val="007B2F02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1819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19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4061B4913A1A14D2348759AA478DE9E203C12862545A6F489F214B6E400D2CB2B9CFB9E08B1D0EC8949B7D80EC163FF0A18E1B24EF9L8BCL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00FAE556F7FDE597DAFD195F0CDF01B91B458A916AF3A33CAAB58AAAC6EE134042EECF8C737E410CEF4C23C4998C6930260108E1021B59A3W3w5K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086EDBA7D9A9B807D8227201E581F7F574538958399C23CE47865C2F958990D084CDAE4362B158DC78B474A30C958B7FF071B635480E679w50FK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http://mobileonline.garant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8</Pages>
  <Words>3911</Words>
  <Characters>22299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Гроховская</dc:creator>
  <cp:keywords/>
  <dc:description/>
  <cp:lastModifiedBy>user</cp:lastModifiedBy>
  <cp:revision>5</cp:revision>
  <cp:lastPrinted>2020-10-23T05:28:00Z</cp:lastPrinted>
  <dcterms:created xsi:type="dcterms:W3CDTF">2020-10-13T11:05:00Z</dcterms:created>
  <dcterms:modified xsi:type="dcterms:W3CDTF">2020-11-12T12:38:00Z</dcterms:modified>
</cp:coreProperties>
</file>